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4961C9" w14:textId="2D94FFA7" w:rsidR="00780737" w:rsidRPr="002B27D6" w:rsidRDefault="00870DB2" w:rsidP="0047042C">
      <w:pPr>
        <w:spacing w:after="0" w:line="240" w:lineRule="auto"/>
        <w:ind w:left="-567" w:right="-612"/>
        <w:jc w:val="right"/>
      </w:pPr>
      <w:bookmarkStart w:id="0" w:name="_GoBack"/>
      <w:bookmarkEnd w:id="0"/>
      <w:r w:rsidRPr="00F45E73">
        <w:rPr>
          <w:rFonts w:ascii="Verdana" w:hAnsi="Verdana"/>
          <w:noProof/>
        </w:rPr>
        <w:drawing>
          <wp:anchor distT="0" distB="0" distL="114300" distR="114300" simplePos="0" relativeHeight="251659264" behindDoc="1" locked="0" layoutInCell="1" allowOverlap="1" wp14:anchorId="34C34B53" wp14:editId="7D6653CE">
            <wp:simplePos x="0" y="0"/>
            <wp:positionH relativeFrom="column">
              <wp:posOffset>-472440</wp:posOffset>
            </wp:positionH>
            <wp:positionV relativeFrom="paragraph">
              <wp:posOffset>-35560</wp:posOffset>
            </wp:positionV>
            <wp:extent cx="2263117" cy="838200"/>
            <wp:effectExtent l="0" t="0" r="444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yond Dementia Full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63117" cy="838200"/>
                    </a:xfrm>
                    <a:prstGeom prst="rect">
                      <a:avLst/>
                    </a:prstGeom>
                  </pic:spPr>
                </pic:pic>
              </a:graphicData>
            </a:graphic>
            <wp14:sizeRelH relativeFrom="page">
              <wp14:pctWidth>0</wp14:pctWidth>
            </wp14:sizeRelH>
            <wp14:sizeRelV relativeFrom="page">
              <wp14:pctHeight>0</wp14:pctHeight>
            </wp14:sizeRelV>
          </wp:anchor>
        </w:drawing>
      </w:r>
    </w:p>
    <w:p w14:paraId="202F69FB" w14:textId="007BEF39" w:rsidR="00A24A6A" w:rsidRPr="00870DB2" w:rsidRDefault="00456D2C" w:rsidP="00870DB2">
      <w:pPr>
        <w:spacing w:after="0" w:line="240" w:lineRule="auto"/>
        <w:ind w:left="-567" w:right="-612"/>
        <w:jc w:val="right"/>
      </w:pPr>
      <w:bookmarkStart w:id="1" w:name="_Hlk172539923"/>
      <w:bookmarkEnd w:id="1"/>
      <w:r w:rsidRPr="00870DB2">
        <w:rPr>
          <w:rFonts w:ascii="Verdana" w:hAnsi="Verdana"/>
        </w:rPr>
        <w:t xml:space="preserve">Job Description </w:t>
      </w:r>
      <w:r w:rsidR="00870DB2">
        <w:rPr>
          <w:rFonts w:ascii="Verdana" w:hAnsi="Verdana"/>
        </w:rPr>
        <w:tab/>
      </w:r>
    </w:p>
    <w:p w14:paraId="6F57DB59" w14:textId="17E0A6E0" w:rsidR="00A24A6A" w:rsidRPr="00870DB2" w:rsidRDefault="00456D2C" w:rsidP="00870DB2">
      <w:pPr>
        <w:spacing w:after="0" w:line="240" w:lineRule="auto"/>
        <w:ind w:left="-567" w:right="-612"/>
        <w:jc w:val="right"/>
        <w:rPr>
          <w:rFonts w:ascii="Verdana" w:hAnsi="Verdana"/>
          <w:b/>
        </w:rPr>
      </w:pPr>
      <w:r w:rsidRPr="00870DB2">
        <w:rPr>
          <w:rFonts w:ascii="Verdana" w:hAnsi="Verdana"/>
          <w:b/>
        </w:rPr>
        <w:t>SUPPORT WORKER</w:t>
      </w:r>
    </w:p>
    <w:p w14:paraId="5C06D0AF" w14:textId="0C80B6F9" w:rsidR="00E947A2" w:rsidRDefault="00E947A2" w:rsidP="00A24A6A">
      <w:pPr>
        <w:spacing w:after="0" w:line="240" w:lineRule="auto"/>
        <w:ind w:left="-567" w:right="-612"/>
        <w:jc w:val="right"/>
        <w:rPr>
          <w:b/>
        </w:rPr>
      </w:pPr>
    </w:p>
    <w:p w14:paraId="17FBE2A5" w14:textId="67556014" w:rsidR="00441A6A" w:rsidRDefault="00441A6A" w:rsidP="00A24A6A">
      <w:pPr>
        <w:spacing w:after="0" w:line="240" w:lineRule="auto"/>
        <w:ind w:left="-567" w:right="-612"/>
        <w:jc w:val="right"/>
        <w:rPr>
          <w:b/>
        </w:rPr>
      </w:pPr>
    </w:p>
    <w:p w14:paraId="61293659" w14:textId="5CFA1163" w:rsidR="00D87452" w:rsidRDefault="00870DB2" w:rsidP="00870DB2">
      <w:pPr>
        <w:tabs>
          <w:tab w:val="left" w:pos="2580"/>
        </w:tabs>
        <w:spacing w:after="0" w:line="240" w:lineRule="auto"/>
        <w:ind w:right="-612"/>
        <w:jc w:val="both"/>
      </w:pPr>
      <w:r>
        <w:tab/>
      </w:r>
    </w:p>
    <w:p w14:paraId="0079DA1C" w14:textId="77777777" w:rsidR="008669D8" w:rsidRDefault="008669D8" w:rsidP="00870DB2">
      <w:pPr>
        <w:tabs>
          <w:tab w:val="left" w:pos="2580"/>
        </w:tabs>
        <w:spacing w:after="0" w:line="240" w:lineRule="auto"/>
        <w:ind w:right="-612"/>
        <w:jc w:val="both"/>
      </w:pPr>
    </w:p>
    <w:p w14:paraId="560FD01B" w14:textId="7CE3C671" w:rsidR="00187929" w:rsidRPr="00187929" w:rsidRDefault="008669D8" w:rsidP="00187929">
      <w:pPr>
        <w:pStyle w:val="BodyText"/>
        <w:spacing w:line="240" w:lineRule="auto"/>
        <w:ind w:left="-709" w:right="-613"/>
        <w:rPr>
          <w:rFonts w:ascii="Calibri" w:hAnsi="Calibri" w:cs="Calibri"/>
          <w:sz w:val="22"/>
          <w:szCs w:val="22"/>
        </w:rPr>
      </w:pPr>
      <w:r>
        <w:rPr>
          <w:rFonts w:ascii="Calibri" w:hAnsi="Calibri" w:cs="Calibri"/>
          <w:sz w:val="22"/>
          <w:szCs w:val="22"/>
        </w:rPr>
        <w:t>Beyond Dementia is</w:t>
      </w:r>
      <w:r w:rsidR="00187929" w:rsidRPr="00187929">
        <w:rPr>
          <w:rFonts w:ascii="Calibri" w:hAnsi="Calibri" w:cs="Calibri"/>
          <w:sz w:val="22"/>
          <w:szCs w:val="22"/>
        </w:rPr>
        <w:t xml:space="preserve"> committed to the provision of a range of flexible services which give people with Dementia and their carers real choice while maintaining as much independence and control over their lives as possible. We believe that:</w:t>
      </w:r>
    </w:p>
    <w:p w14:paraId="37AF908C" w14:textId="5B14B910" w:rsidR="00187929" w:rsidRPr="0045452D" w:rsidRDefault="00187929" w:rsidP="00187929">
      <w:pPr>
        <w:numPr>
          <w:ilvl w:val="0"/>
          <w:numId w:val="30"/>
        </w:numPr>
        <w:spacing w:after="0" w:line="240" w:lineRule="auto"/>
        <w:ind w:left="-426" w:right="-613" w:hanging="283"/>
        <w:jc w:val="both"/>
        <w:rPr>
          <w:rFonts w:ascii="Calibri" w:hAnsi="Calibri" w:cs="Calibri"/>
        </w:rPr>
      </w:pPr>
      <w:r w:rsidRPr="0045452D">
        <w:rPr>
          <w:rFonts w:ascii="Calibri" w:hAnsi="Calibri" w:cs="Calibri"/>
        </w:rPr>
        <w:t>the interests of service users should be safeguarded at all times</w:t>
      </w:r>
      <w:r w:rsidR="0045452D">
        <w:rPr>
          <w:rFonts w:ascii="Calibri" w:hAnsi="Calibri" w:cs="Calibri"/>
        </w:rPr>
        <w:t>;</w:t>
      </w:r>
    </w:p>
    <w:p w14:paraId="6549248C" w14:textId="6F22CB6A" w:rsidR="00187929" w:rsidRPr="0045452D" w:rsidRDefault="00187929" w:rsidP="00187929">
      <w:pPr>
        <w:numPr>
          <w:ilvl w:val="0"/>
          <w:numId w:val="30"/>
        </w:numPr>
        <w:spacing w:after="0" w:line="240" w:lineRule="auto"/>
        <w:ind w:left="-426" w:right="-613" w:hanging="283"/>
        <w:jc w:val="both"/>
        <w:rPr>
          <w:rFonts w:ascii="Calibri" w:hAnsi="Calibri" w:cs="Calibri"/>
        </w:rPr>
      </w:pPr>
      <w:r w:rsidRPr="0045452D">
        <w:rPr>
          <w:rFonts w:ascii="Calibri" w:hAnsi="Calibri" w:cs="Calibri"/>
        </w:rPr>
        <w:t>entitlement to service should exist regardless of gender, sexual orientation, cultural, religious or ethnic background</w:t>
      </w:r>
      <w:r w:rsidR="0045452D">
        <w:rPr>
          <w:rFonts w:ascii="Calibri" w:hAnsi="Calibri" w:cs="Calibri"/>
        </w:rPr>
        <w:t xml:space="preserve">; </w:t>
      </w:r>
    </w:p>
    <w:p w14:paraId="420BF8F5" w14:textId="77777777" w:rsidR="00187929" w:rsidRPr="0045452D" w:rsidRDefault="00187929" w:rsidP="00187929">
      <w:pPr>
        <w:numPr>
          <w:ilvl w:val="0"/>
          <w:numId w:val="30"/>
        </w:numPr>
        <w:spacing w:after="0" w:line="240" w:lineRule="auto"/>
        <w:ind w:left="-426" w:right="-613" w:hanging="283"/>
        <w:jc w:val="both"/>
        <w:rPr>
          <w:rFonts w:ascii="Calibri" w:hAnsi="Calibri" w:cs="Calibri"/>
        </w:rPr>
      </w:pPr>
      <w:r w:rsidRPr="0045452D">
        <w:rPr>
          <w:rFonts w:ascii="Calibri" w:hAnsi="Calibri" w:cs="Calibri"/>
        </w:rPr>
        <w:t>the social, cultural, ethnic and religious background of all service users should be respected.</w:t>
      </w:r>
    </w:p>
    <w:p w14:paraId="12372AB2" w14:textId="77777777" w:rsidR="00187929" w:rsidRPr="001C5311" w:rsidRDefault="00187929" w:rsidP="00DF3DA9">
      <w:pPr>
        <w:ind w:right="-613"/>
        <w:jc w:val="both"/>
        <w:rPr>
          <w:rFonts w:ascii="Calibri" w:hAnsi="Calibri" w:cs="Calibri"/>
          <w:sz w:val="24"/>
          <w:szCs w:val="24"/>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5"/>
        <w:gridCol w:w="7053"/>
      </w:tblGrid>
      <w:tr w:rsidR="00187929" w:rsidRPr="001C5311" w14:paraId="3C9E8D6B" w14:textId="77777777" w:rsidTr="00DF3DA9">
        <w:trPr>
          <w:trHeight w:val="448"/>
        </w:trPr>
        <w:tc>
          <w:tcPr>
            <w:tcW w:w="3295" w:type="dxa"/>
            <w:tcBorders>
              <w:left w:val="single" w:sz="4" w:space="0" w:color="auto"/>
              <w:bottom w:val="nil"/>
              <w:right w:val="nil"/>
            </w:tcBorders>
            <w:shd w:val="clear" w:color="auto" w:fill="auto"/>
            <w:vAlign w:val="center"/>
          </w:tcPr>
          <w:p w14:paraId="51BB66C1" w14:textId="77777777" w:rsidR="00D66391" w:rsidRPr="00D66391" w:rsidRDefault="00D66391" w:rsidP="00DF3DA9">
            <w:pPr>
              <w:ind w:right="70"/>
              <w:jc w:val="both"/>
              <w:rPr>
                <w:rFonts w:ascii="Calibri" w:hAnsi="Calibri" w:cs="Calibri"/>
                <w:b/>
                <w:sz w:val="8"/>
                <w:szCs w:val="8"/>
              </w:rPr>
            </w:pPr>
          </w:p>
          <w:p w14:paraId="696D9B18" w14:textId="6D2C2604" w:rsidR="00187929" w:rsidRPr="001C5311" w:rsidRDefault="00187929" w:rsidP="00DF3DA9">
            <w:pPr>
              <w:ind w:right="70"/>
              <w:jc w:val="both"/>
              <w:rPr>
                <w:rFonts w:ascii="Calibri" w:hAnsi="Calibri" w:cs="Calibri"/>
                <w:b/>
                <w:sz w:val="24"/>
                <w:szCs w:val="24"/>
              </w:rPr>
            </w:pPr>
            <w:r w:rsidRPr="001C5311">
              <w:rPr>
                <w:rFonts w:ascii="Calibri" w:hAnsi="Calibri" w:cs="Calibri"/>
                <w:b/>
                <w:sz w:val="24"/>
                <w:szCs w:val="24"/>
              </w:rPr>
              <w:t>Job Title</w:t>
            </w:r>
          </w:p>
        </w:tc>
        <w:tc>
          <w:tcPr>
            <w:tcW w:w="7053" w:type="dxa"/>
            <w:tcBorders>
              <w:left w:val="nil"/>
              <w:bottom w:val="nil"/>
            </w:tcBorders>
            <w:shd w:val="clear" w:color="auto" w:fill="auto"/>
            <w:vAlign w:val="center"/>
          </w:tcPr>
          <w:p w14:paraId="227D3F56" w14:textId="77777777" w:rsidR="00D66391" w:rsidRPr="00D66391" w:rsidRDefault="00D66391" w:rsidP="00DF3DA9">
            <w:pPr>
              <w:ind w:left="145" w:right="32"/>
              <w:jc w:val="both"/>
              <w:rPr>
                <w:rFonts w:cstheme="minorHAnsi"/>
                <w:sz w:val="8"/>
                <w:szCs w:val="8"/>
              </w:rPr>
            </w:pPr>
          </w:p>
          <w:p w14:paraId="2CE3DCE8" w14:textId="2B3EC7A1" w:rsidR="00187929" w:rsidRPr="00DF3DA9" w:rsidRDefault="00DF3DA9" w:rsidP="00DF3DA9">
            <w:pPr>
              <w:ind w:left="145" w:right="32"/>
              <w:jc w:val="both"/>
              <w:rPr>
                <w:rFonts w:cstheme="minorHAnsi"/>
              </w:rPr>
            </w:pPr>
            <w:r>
              <w:rPr>
                <w:rFonts w:cstheme="minorHAnsi"/>
              </w:rPr>
              <w:t xml:space="preserve">Day Club </w:t>
            </w:r>
            <w:r w:rsidR="00187929" w:rsidRPr="00DF3DA9">
              <w:rPr>
                <w:rFonts w:cstheme="minorHAnsi"/>
              </w:rPr>
              <w:t>Support Worker</w:t>
            </w:r>
          </w:p>
        </w:tc>
      </w:tr>
      <w:tr w:rsidR="00187929" w:rsidRPr="001C5311" w14:paraId="3DD8EF21" w14:textId="77777777" w:rsidTr="00DF3DA9">
        <w:trPr>
          <w:trHeight w:val="1535"/>
        </w:trPr>
        <w:tc>
          <w:tcPr>
            <w:tcW w:w="3295" w:type="dxa"/>
            <w:tcBorders>
              <w:top w:val="nil"/>
              <w:left w:val="single" w:sz="4" w:space="0" w:color="auto"/>
              <w:bottom w:val="nil"/>
              <w:right w:val="nil"/>
            </w:tcBorders>
            <w:shd w:val="clear" w:color="auto" w:fill="auto"/>
          </w:tcPr>
          <w:p w14:paraId="29A4133F" w14:textId="77777777" w:rsidR="00187929" w:rsidRPr="001C5311" w:rsidRDefault="00187929" w:rsidP="00DF3DA9">
            <w:pPr>
              <w:ind w:right="70"/>
              <w:jc w:val="both"/>
              <w:rPr>
                <w:rFonts w:ascii="Calibri" w:hAnsi="Calibri" w:cs="Calibri"/>
                <w:b/>
                <w:sz w:val="24"/>
                <w:szCs w:val="24"/>
              </w:rPr>
            </w:pPr>
            <w:r w:rsidRPr="001C5311">
              <w:rPr>
                <w:rFonts w:ascii="Calibri" w:hAnsi="Calibri" w:cs="Calibri"/>
                <w:b/>
                <w:sz w:val="24"/>
                <w:szCs w:val="24"/>
              </w:rPr>
              <w:t>Job Role</w:t>
            </w:r>
          </w:p>
        </w:tc>
        <w:tc>
          <w:tcPr>
            <w:tcW w:w="7053" w:type="dxa"/>
            <w:tcBorders>
              <w:top w:val="nil"/>
              <w:left w:val="nil"/>
              <w:bottom w:val="nil"/>
            </w:tcBorders>
            <w:shd w:val="clear" w:color="auto" w:fill="auto"/>
          </w:tcPr>
          <w:p w14:paraId="16831568" w14:textId="5CD8F4C2" w:rsidR="00DF3DA9" w:rsidRPr="00DF3DA9" w:rsidRDefault="00DF3DA9" w:rsidP="00DF3DA9">
            <w:pPr>
              <w:spacing w:before="100" w:beforeAutospacing="1" w:after="100" w:afterAutospacing="1" w:line="240" w:lineRule="auto"/>
              <w:ind w:left="145" w:right="32"/>
              <w:jc w:val="both"/>
              <w:rPr>
                <w:rFonts w:eastAsia="Times New Roman" w:cstheme="minorHAnsi"/>
                <w:lang w:eastAsia="en-GB"/>
              </w:rPr>
            </w:pPr>
            <w:r w:rsidRPr="00DF3DA9">
              <w:rPr>
                <w:rFonts w:eastAsia="Times New Roman" w:cstheme="minorHAnsi"/>
                <w:lang w:eastAsia="en-GB"/>
              </w:rPr>
              <w:t>Under the guidance of the Day Club Manager and Senior Support Worker, deliver flexible and structured day care services while promoting communication and engagement in a socially enriching environment. Contribute to the development of a cohesive and committed team of staff and volunteers.</w:t>
            </w:r>
          </w:p>
        </w:tc>
      </w:tr>
      <w:tr w:rsidR="00187929" w:rsidRPr="001C5311" w14:paraId="0533BC13" w14:textId="77777777" w:rsidTr="00DF3DA9">
        <w:tc>
          <w:tcPr>
            <w:tcW w:w="3295" w:type="dxa"/>
            <w:tcBorders>
              <w:top w:val="nil"/>
              <w:left w:val="single" w:sz="4" w:space="0" w:color="auto"/>
              <w:bottom w:val="nil"/>
              <w:right w:val="nil"/>
            </w:tcBorders>
            <w:shd w:val="clear" w:color="auto" w:fill="auto"/>
          </w:tcPr>
          <w:p w14:paraId="465A8F3E" w14:textId="77777777" w:rsidR="00187929" w:rsidRPr="001C5311" w:rsidRDefault="00187929" w:rsidP="00DF3DA9">
            <w:pPr>
              <w:ind w:right="70"/>
              <w:jc w:val="both"/>
              <w:rPr>
                <w:rFonts w:ascii="Calibri" w:hAnsi="Calibri" w:cs="Calibri"/>
                <w:b/>
                <w:sz w:val="24"/>
                <w:szCs w:val="24"/>
              </w:rPr>
            </w:pPr>
            <w:r w:rsidRPr="001C5311">
              <w:rPr>
                <w:rFonts w:ascii="Calibri" w:hAnsi="Calibri" w:cs="Calibri"/>
                <w:b/>
                <w:sz w:val="24"/>
                <w:szCs w:val="24"/>
              </w:rPr>
              <w:t>Location</w:t>
            </w:r>
          </w:p>
        </w:tc>
        <w:tc>
          <w:tcPr>
            <w:tcW w:w="7053" w:type="dxa"/>
            <w:tcBorders>
              <w:top w:val="nil"/>
              <w:left w:val="nil"/>
              <w:bottom w:val="nil"/>
            </w:tcBorders>
            <w:shd w:val="clear" w:color="auto" w:fill="auto"/>
          </w:tcPr>
          <w:p w14:paraId="44A075CB" w14:textId="0CE0F336" w:rsidR="00187929" w:rsidRDefault="00276849" w:rsidP="00DF3DA9">
            <w:pPr>
              <w:ind w:left="145" w:right="32"/>
              <w:jc w:val="both"/>
              <w:rPr>
                <w:rFonts w:cstheme="minorHAnsi"/>
                <w:color w:val="000000" w:themeColor="text1"/>
                <w:shd w:val="clear" w:color="auto" w:fill="FFFFFF"/>
              </w:rPr>
            </w:pPr>
            <w:r>
              <w:rPr>
                <w:rFonts w:cstheme="minorHAnsi"/>
                <w:color w:val="000000" w:themeColor="text1"/>
                <w:shd w:val="clear" w:color="auto" w:fill="FFFFFF"/>
              </w:rPr>
              <w:t>3 Mill Street, Trowbridge</w:t>
            </w:r>
            <w:r w:rsidR="00DA1A09">
              <w:rPr>
                <w:rFonts w:cstheme="minorHAnsi"/>
                <w:color w:val="000000" w:themeColor="text1"/>
                <w:shd w:val="clear" w:color="auto" w:fill="FFFFFF"/>
              </w:rPr>
              <w:t>,</w:t>
            </w:r>
            <w:r>
              <w:rPr>
                <w:rFonts w:cstheme="minorHAnsi"/>
                <w:color w:val="000000" w:themeColor="text1"/>
                <w:shd w:val="clear" w:color="auto" w:fill="FFFFFF"/>
              </w:rPr>
              <w:t xml:space="preserve"> Wiltshire BA14 8B</w:t>
            </w:r>
            <w:r w:rsidR="00DA1A09">
              <w:rPr>
                <w:rFonts w:cstheme="minorHAnsi"/>
                <w:color w:val="000000" w:themeColor="text1"/>
                <w:shd w:val="clear" w:color="auto" w:fill="FFFFFF"/>
              </w:rPr>
              <w:t>E</w:t>
            </w:r>
          </w:p>
          <w:p w14:paraId="1B361797" w14:textId="3A595F04" w:rsidR="003C3EA4" w:rsidRPr="003C3EA4" w:rsidRDefault="003C3EA4" w:rsidP="003C3EA4">
            <w:pPr>
              <w:ind w:left="145" w:right="32"/>
              <w:jc w:val="both"/>
              <w:rPr>
                <w:rFonts w:cstheme="minorHAnsi"/>
                <w:color w:val="000000" w:themeColor="text1"/>
              </w:rPr>
            </w:pPr>
            <w:r w:rsidRPr="003C3EA4">
              <w:rPr>
                <w:rFonts w:ascii="Calibri" w:hAnsi="Calibri" w:cs="Calibri"/>
              </w:rPr>
              <w:t>There may be occasions when it is requested that you work from another Day Care site.</w:t>
            </w:r>
          </w:p>
        </w:tc>
      </w:tr>
      <w:tr w:rsidR="00187929" w:rsidRPr="001C5311" w14:paraId="00E652BC" w14:textId="77777777" w:rsidTr="00DF3DA9">
        <w:tc>
          <w:tcPr>
            <w:tcW w:w="3295" w:type="dxa"/>
            <w:tcBorders>
              <w:top w:val="nil"/>
              <w:left w:val="single" w:sz="4" w:space="0" w:color="auto"/>
              <w:bottom w:val="nil"/>
              <w:right w:val="nil"/>
            </w:tcBorders>
            <w:shd w:val="clear" w:color="auto" w:fill="auto"/>
          </w:tcPr>
          <w:p w14:paraId="2CC2CB91" w14:textId="77777777" w:rsidR="00187929" w:rsidRPr="001C5311" w:rsidRDefault="00187929" w:rsidP="00DF3DA9">
            <w:pPr>
              <w:ind w:right="70"/>
              <w:jc w:val="both"/>
              <w:rPr>
                <w:rFonts w:ascii="Calibri" w:hAnsi="Calibri" w:cs="Calibri"/>
                <w:b/>
                <w:sz w:val="24"/>
                <w:szCs w:val="24"/>
              </w:rPr>
            </w:pPr>
            <w:r w:rsidRPr="001C5311">
              <w:rPr>
                <w:rFonts w:ascii="Calibri" w:hAnsi="Calibri" w:cs="Calibri"/>
                <w:b/>
                <w:sz w:val="24"/>
                <w:szCs w:val="24"/>
              </w:rPr>
              <w:t>Grade</w:t>
            </w:r>
          </w:p>
        </w:tc>
        <w:tc>
          <w:tcPr>
            <w:tcW w:w="7053" w:type="dxa"/>
            <w:tcBorders>
              <w:top w:val="nil"/>
              <w:left w:val="nil"/>
              <w:bottom w:val="nil"/>
            </w:tcBorders>
            <w:shd w:val="clear" w:color="auto" w:fill="auto"/>
          </w:tcPr>
          <w:p w14:paraId="48084906" w14:textId="4D7B397A" w:rsidR="00187929" w:rsidRPr="00DF3DA9" w:rsidRDefault="00187929" w:rsidP="00DF3DA9">
            <w:pPr>
              <w:ind w:left="145" w:right="32"/>
              <w:jc w:val="both"/>
              <w:rPr>
                <w:rFonts w:cstheme="minorHAnsi"/>
              </w:rPr>
            </w:pPr>
            <w:r w:rsidRPr="00DF3DA9">
              <w:rPr>
                <w:rFonts w:cstheme="minorHAnsi"/>
              </w:rPr>
              <w:t>Scale point 19</w:t>
            </w:r>
            <w:r w:rsidR="00DF3DA9">
              <w:rPr>
                <w:rFonts w:cstheme="minorHAnsi"/>
              </w:rPr>
              <w:t xml:space="preserve"> </w:t>
            </w:r>
            <w:r w:rsidR="008669D8">
              <w:rPr>
                <w:rFonts w:cstheme="minorHAnsi"/>
              </w:rPr>
              <w:t xml:space="preserve">£12.82 per hour. </w:t>
            </w:r>
          </w:p>
        </w:tc>
      </w:tr>
      <w:tr w:rsidR="00187929" w:rsidRPr="001C5311" w14:paraId="3B44DD4E" w14:textId="77777777" w:rsidTr="00DF3DA9">
        <w:tc>
          <w:tcPr>
            <w:tcW w:w="3295" w:type="dxa"/>
            <w:tcBorders>
              <w:top w:val="nil"/>
              <w:left w:val="single" w:sz="4" w:space="0" w:color="auto"/>
              <w:bottom w:val="nil"/>
              <w:right w:val="nil"/>
            </w:tcBorders>
            <w:shd w:val="clear" w:color="auto" w:fill="auto"/>
          </w:tcPr>
          <w:p w14:paraId="1F00AAD3" w14:textId="77777777" w:rsidR="00187929" w:rsidRPr="001C5311" w:rsidRDefault="00187929" w:rsidP="00DF3DA9">
            <w:pPr>
              <w:ind w:right="70"/>
              <w:jc w:val="both"/>
              <w:rPr>
                <w:rFonts w:ascii="Calibri" w:hAnsi="Calibri" w:cs="Calibri"/>
                <w:b/>
                <w:sz w:val="24"/>
                <w:szCs w:val="24"/>
              </w:rPr>
            </w:pPr>
            <w:r w:rsidRPr="001C5311">
              <w:rPr>
                <w:rFonts w:ascii="Calibri" w:hAnsi="Calibri" w:cs="Calibri"/>
                <w:b/>
                <w:sz w:val="24"/>
                <w:szCs w:val="24"/>
              </w:rPr>
              <w:t>Hours of Work</w:t>
            </w:r>
          </w:p>
        </w:tc>
        <w:tc>
          <w:tcPr>
            <w:tcW w:w="7053" w:type="dxa"/>
            <w:tcBorders>
              <w:top w:val="nil"/>
              <w:left w:val="nil"/>
              <w:bottom w:val="nil"/>
            </w:tcBorders>
            <w:shd w:val="clear" w:color="auto" w:fill="auto"/>
          </w:tcPr>
          <w:p w14:paraId="0AD029DE" w14:textId="77777777" w:rsidR="00284B28" w:rsidRDefault="001B57B1" w:rsidP="001B57B1">
            <w:pPr>
              <w:ind w:left="145" w:right="32"/>
              <w:jc w:val="both"/>
              <w:rPr>
                <w:rFonts w:cstheme="minorHAnsi"/>
              </w:rPr>
            </w:pPr>
            <w:r>
              <w:rPr>
                <w:rFonts w:cstheme="minorHAnsi"/>
              </w:rPr>
              <w:t>Tuesday</w:t>
            </w:r>
            <w:r w:rsidR="008669D8">
              <w:rPr>
                <w:rFonts w:cstheme="minorHAnsi"/>
              </w:rPr>
              <w:t xml:space="preserve"> </w:t>
            </w:r>
            <w:r w:rsidR="00DA1A09">
              <w:rPr>
                <w:rFonts w:cstheme="minorHAnsi"/>
              </w:rPr>
              <w:t>to Friday</w:t>
            </w:r>
            <w:r w:rsidR="00081EEE">
              <w:rPr>
                <w:rFonts w:cstheme="minorHAnsi"/>
              </w:rPr>
              <w:t>, 09:30 – 16:30hrs (</w:t>
            </w:r>
            <w:r w:rsidR="00DA1A09">
              <w:rPr>
                <w:rFonts w:cstheme="minorHAnsi"/>
              </w:rPr>
              <w:t>26</w:t>
            </w:r>
            <w:r w:rsidR="00081EEE">
              <w:rPr>
                <w:rFonts w:cstheme="minorHAnsi"/>
              </w:rPr>
              <w:t xml:space="preserve"> hours per week)</w:t>
            </w:r>
          </w:p>
          <w:p w14:paraId="77A620CA" w14:textId="7BF79A77" w:rsidR="00737B2C" w:rsidRPr="00DF3DA9" w:rsidRDefault="00737B2C" w:rsidP="001B57B1">
            <w:pPr>
              <w:ind w:left="145" w:right="32"/>
              <w:jc w:val="both"/>
              <w:rPr>
                <w:rFonts w:cstheme="minorHAnsi"/>
              </w:rPr>
            </w:pPr>
            <w:r>
              <w:t>The contracted working hours incorporate a 30</w:t>
            </w:r>
            <w:r>
              <w:noBreakHyphen/>
              <w:t>minute unpaid break</w:t>
            </w:r>
            <w:r w:rsidR="00B2098C">
              <w:t>.</w:t>
            </w:r>
          </w:p>
        </w:tc>
      </w:tr>
      <w:tr w:rsidR="00187929" w:rsidRPr="001C5311" w14:paraId="0D7DE7F7" w14:textId="77777777" w:rsidTr="00DF3DA9">
        <w:tc>
          <w:tcPr>
            <w:tcW w:w="3295" w:type="dxa"/>
            <w:tcBorders>
              <w:top w:val="nil"/>
              <w:left w:val="single" w:sz="4" w:space="0" w:color="auto"/>
              <w:bottom w:val="nil"/>
              <w:right w:val="nil"/>
            </w:tcBorders>
            <w:shd w:val="clear" w:color="auto" w:fill="auto"/>
          </w:tcPr>
          <w:p w14:paraId="5BEADB91" w14:textId="77777777" w:rsidR="00187929" w:rsidRPr="001C5311" w:rsidRDefault="00187929" w:rsidP="00DF3DA9">
            <w:pPr>
              <w:ind w:right="70"/>
              <w:jc w:val="both"/>
              <w:rPr>
                <w:rFonts w:ascii="Calibri" w:hAnsi="Calibri" w:cs="Calibri"/>
                <w:b/>
                <w:sz w:val="24"/>
                <w:szCs w:val="24"/>
              </w:rPr>
            </w:pPr>
            <w:r w:rsidRPr="001C5311">
              <w:rPr>
                <w:rFonts w:ascii="Calibri" w:hAnsi="Calibri" w:cs="Calibri"/>
                <w:b/>
                <w:sz w:val="24"/>
                <w:szCs w:val="24"/>
              </w:rPr>
              <w:t>Accountable To</w:t>
            </w:r>
          </w:p>
        </w:tc>
        <w:tc>
          <w:tcPr>
            <w:tcW w:w="7053" w:type="dxa"/>
            <w:tcBorders>
              <w:top w:val="nil"/>
              <w:left w:val="nil"/>
              <w:bottom w:val="nil"/>
            </w:tcBorders>
            <w:shd w:val="clear" w:color="auto" w:fill="auto"/>
          </w:tcPr>
          <w:p w14:paraId="5BF62889" w14:textId="7A67DCED" w:rsidR="00187929" w:rsidRPr="00DF3DA9" w:rsidRDefault="008669D8" w:rsidP="00DF3DA9">
            <w:pPr>
              <w:ind w:left="145" w:right="32"/>
              <w:jc w:val="both"/>
              <w:rPr>
                <w:rFonts w:cstheme="minorHAnsi"/>
              </w:rPr>
            </w:pPr>
            <w:r>
              <w:rPr>
                <w:rFonts w:cstheme="minorHAnsi"/>
              </w:rPr>
              <w:t>Beyond Dementia</w:t>
            </w:r>
            <w:r w:rsidR="00187929" w:rsidRPr="00DF3DA9">
              <w:rPr>
                <w:rFonts w:cstheme="minorHAnsi"/>
              </w:rPr>
              <w:t xml:space="preserve"> Chief Executive Officer on behalf of the Board of Trustees.</w:t>
            </w:r>
          </w:p>
        </w:tc>
      </w:tr>
      <w:tr w:rsidR="00187929" w:rsidRPr="001C5311" w14:paraId="0B29C731" w14:textId="77777777" w:rsidTr="00D66391">
        <w:trPr>
          <w:trHeight w:val="543"/>
        </w:trPr>
        <w:tc>
          <w:tcPr>
            <w:tcW w:w="3295" w:type="dxa"/>
            <w:tcBorders>
              <w:top w:val="nil"/>
              <w:left w:val="single" w:sz="4" w:space="0" w:color="auto"/>
              <w:bottom w:val="single" w:sz="4" w:space="0" w:color="auto"/>
              <w:right w:val="nil"/>
            </w:tcBorders>
            <w:shd w:val="clear" w:color="auto" w:fill="auto"/>
          </w:tcPr>
          <w:p w14:paraId="32389A31" w14:textId="77777777" w:rsidR="00187929" w:rsidRPr="001C5311" w:rsidRDefault="00187929" w:rsidP="00DF3DA9">
            <w:pPr>
              <w:ind w:right="70"/>
              <w:jc w:val="both"/>
              <w:rPr>
                <w:rFonts w:ascii="Calibri" w:hAnsi="Calibri" w:cs="Calibri"/>
                <w:b/>
                <w:sz w:val="24"/>
                <w:szCs w:val="24"/>
              </w:rPr>
            </w:pPr>
            <w:r w:rsidRPr="001C5311">
              <w:rPr>
                <w:rFonts w:ascii="Calibri" w:hAnsi="Calibri" w:cs="Calibri"/>
                <w:b/>
                <w:sz w:val="24"/>
                <w:szCs w:val="24"/>
              </w:rPr>
              <w:t>Responsible To</w:t>
            </w:r>
          </w:p>
        </w:tc>
        <w:tc>
          <w:tcPr>
            <w:tcW w:w="7053" w:type="dxa"/>
            <w:tcBorders>
              <w:top w:val="nil"/>
              <w:left w:val="nil"/>
              <w:bottom w:val="single" w:sz="4" w:space="0" w:color="auto"/>
            </w:tcBorders>
            <w:shd w:val="clear" w:color="auto" w:fill="auto"/>
          </w:tcPr>
          <w:p w14:paraId="40800AC4" w14:textId="1F25F755" w:rsidR="00187929" w:rsidRPr="00DF3DA9" w:rsidRDefault="003152E7" w:rsidP="00DF3DA9">
            <w:pPr>
              <w:ind w:left="145" w:right="32"/>
              <w:jc w:val="both"/>
              <w:rPr>
                <w:rFonts w:cstheme="minorHAnsi"/>
              </w:rPr>
            </w:pPr>
            <w:r>
              <w:rPr>
                <w:rFonts w:cstheme="minorHAnsi"/>
              </w:rPr>
              <w:t>Day Club Manager</w:t>
            </w:r>
          </w:p>
        </w:tc>
      </w:tr>
    </w:tbl>
    <w:p w14:paraId="5CCB48F0" w14:textId="77777777" w:rsidR="00187929" w:rsidRPr="001C5311" w:rsidRDefault="00187929" w:rsidP="00187929">
      <w:pPr>
        <w:ind w:left="-567" w:right="-613"/>
        <w:jc w:val="both"/>
        <w:rPr>
          <w:rFonts w:ascii="Calibri" w:hAnsi="Calibri" w:cs="Calibri"/>
          <w:sz w:val="16"/>
          <w:szCs w:val="16"/>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187929" w:rsidRPr="001C5311" w14:paraId="2A996FDB" w14:textId="77777777" w:rsidTr="00D66391">
        <w:tc>
          <w:tcPr>
            <w:tcW w:w="10348" w:type="dxa"/>
            <w:shd w:val="clear" w:color="auto" w:fill="auto"/>
          </w:tcPr>
          <w:p w14:paraId="7DBA0A7B" w14:textId="77777777" w:rsidR="00187929" w:rsidRPr="001C5311" w:rsidRDefault="00187929" w:rsidP="00F876F5">
            <w:pPr>
              <w:spacing w:after="0"/>
              <w:ind w:left="-567" w:right="-613"/>
              <w:jc w:val="both"/>
              <w:rPr>
                <w:rFonts w:ascii="Calibri" w:hAnsi="Calibri" w:cs="Calibri"/>
                <w:b/>
                <w:sz w:val="16"/>
                <w:szCs w:val="16"/>
              </w:rPr>
            </w:pPr>
          </w:p>
          <w:p w14:paraId="2B28C80A" w14:textId="02200B1A" w:rsidR="00187929" w:rsidRDefault="00187929" w:rsidP="00F876F5">
            <w:pPr>
              <w:spacing w:after="0"/>
              <w:ind w:left="33" w:right="174"/>
              <w:jc w:val="both"/>
              <w:rPr>
                <w:rFonts w:cstheme="minorHAnsi"/>
              </w:rPr>
            </w:pPr>
            <w:r w:rsidRPr="00D66391">
              <w:rPr>
                <w:rFonts w:cstheme="minorHAnsi"/>
                <w:b/>
              </w:rPr>
              <w:t>Confidentiality</w:t>
            </w:r>
            <w:r w:rsidRPr="00D66391">
              <w:rPr>
                <w:rFonts w:cstheme="minorHAnsi"/>
                <w:b/>
              </w:rPr>
              <w:tab/>
            </w:r>
            <w:r w:rsidRPr="00D66391">
              <w:rPr>
                <w:rFonts w:cstheme="minorHAnsi"/>
                <w:b/>
              </w:rPr>
              <w:tab/>
            </w:r>
            <w:r w:rsidRPr="00D66391">
              <w:rPr>
                <w:rFonts w:cstheme="minorHAnsi"/>
                <w:b/>
              </w:rPr>
              <w:tab/>
            </w:r>
            <w:r w:rsidRPr="00D66391">
              <w:rPr>
                <w:rFonts w:cstheme="minorHAnsi"/>
                <w:b/>
              </w:rPr>
              <w:tab/>
            </w:r>
            <w:r w:rsidRPr="00D66391">
              <w:rPr>
                <w:rFonts w:cstheme="minorHAnsi"/>
              </w:rPr>
              <w:t xml:space="preserve">The post holder will be expected to abide by </w:t>
            </w:r>
            <w:r w:rsidR="008F1C8C">
              <w:rPr>
                <w:rFonts w:cstheme="minorHAnsi"/>
              </w:rPr>
              <w:t>Beyond Dementia’s</w:t>
            </w:r>
            <w:r w:rsidRPr="00D66391">
              <w:rPr>
                <w:rFonts w:cstheme="minorHAnsi"/>
              </w:rPr>
              <w:t xml:space="preserve"> confidentiality policies</w:t>
            </w:r>
            <w:r w:rsidR="00F876F5">
              <w:rPr>
                <w:rFonts w:cstheme="minorHAnsi"/>
              </w:rPr>
              <w:t xml:space="preserve"> and working practices</w:t>
            </w:r>
            <w:r w:rsidRPr="00D66391">
              <w:rPr>
                <w:rFonts w:cstheme="minorHAnsi"/>
              </w:rPr>
              <w:t>.</w:t>
            </w:r>
            <w:r w:rsidRPr="00D66391">
              <w:rPr>
                <w:rFonts w:cstheme="minorHAnsi"/>
                <w:b/>
              </w:rPr>
              <w:t xml:space="preserve"> </w:t>
            </w:r>
            <w:r w:rsidRPr="00D66391">
              <w:rPr>
                <w:rFonts w:cstheme="minorHAnsi"/>
              </w:rPr>
              <w:t xml:space="preserve">All employees are required to observe the strictest confidence with regards to any information that they may have access to, or accidentally gain knowledge of, in the course of their duties. All employees are required to observe the strictest confidence regarding any information relating to their work and the organisation’s employees. You are required not to disclose any confidential information either during or after your employment with </w:t>
            </w:r>
            <w:r w:rsidR="00F876F5">
              <w:rPr>
                <w:rFonts w:cstheme="minorHAnsi"/>
              </w:rPr>
              <w:t>Beyond Dementia</w:t>
            </w:r>
            <w:r w:rsidRPr="00D66391">
              <w:rPr>
                <w:rFonts w:cstheme="minorHAnsi"/>
              </w:rPr>
              <w:t>, other than in accordance with the relevant professional codes.</w:t>
            </w:r>
          </w:p>
          <w:p w14:paraId="27029EF9" w14:textId="250AD20B" w:rsidR="00F876F5" w:rsidRPr="00F876F5" w:rsidRDefault="00F876F5" w:rsidP="00F876F5">
            <w:pPr>
              <w:spacing w:after="0"/>
              <w:ind w:left="33" w:right="174"/>
              <w:jc w:val="both"/>
              <w:rPr>
                <w:rFonts w:cstheme="minorHAnsi"/>
                <w:b/>
                <w:sz w:val="16"/>
                <w:szCs w:val="16"/>
              </w:rPr>
            </w:pPr>
          </w:p>
        </w:tc>
      </w:tr>
    </w:tbl>
    <w:p w14:paraId="5B64DD47" w14:textId="0581A90B" w:rsidR="00187929" w:rsidRDefault="00187929" w:rsidP="00F876F5">
      <w:pPr>
        <w:spacing w:after="0"/>
        <w:ind w:left="-709" w:right="-613"/>
        <w:jc w:val="both"/>
        <w:rPr>
          <w:rFonts w:ascii="Calibri" w:hAnsi="Calibri" w:cs="Calibri"/>
        </w:rPr>
      </w:pPr>
    </w:p>
    <w:p w14:paraId="5A3EB9AD" w14:textId="77777777" w:rsidR="006F0BDB" w:rsidRPr="009B03CB" w:rsidRDefault="006F0BDB" w:rsidP="00F876F5">
      <w:pPr>
        <w:spacing w:after="0"/>
        <w:ind w:left="-709" w:right="-613"/>
        <w:jc w:val="both"/>
        <w:rPr>
          <w:rFonts w:ascii="Calibri" w:hAnsi="Calibri" w:cs="Calibri"/>
        </w:rPr>
      </w:pPr>
    </w:p>
    <w:p w14:paraId="4789D9E3" w14:textId="336601E8" w:rsidR="00187929" w:rsidRDefault="00187929" w:rsidP="009B03CB">
      <w:pPr>
        <w:ind w:left="-709" w:right="-613"/>
        <w:jc w:val="both"/>
        <w:rPr>
          <w:rFonts w:ascii="Calibri" w:hAnsi="Calibri" w:cs="Calibri"/>
        </w:rPr>
      </w:pPr>
      <w:r w:rsidRPr="009B03CB">
        <w:rPr>
          <w:rFonts w:ascii="Calibri" w:hAnsi="Calibri" w:cs="Calibri"/>
        </w:rPr>
        <w:t>This job description lists the main areas in which you will be expected to provide support. We may need to add more specific tasks to this based on the needs and wishes of the individuals you support. This document may be subject to review</w:t>
      </w:r>
      <w:r w:rsidR="006F0BDB">
        <w:rPr>
          <w:rFonts w:ascii="Calibri" w:hAnsi="Calibri" w:cs="Calibri"/>
        </w:rPr>
        <w:t>,</w:t>
      </w:r>
      <w:r w:rsidRPr="009B03CB">
        <w:rPr>
          <w:rFonts w:ascii="Calibri" w:hAnsi="Calibri" w:cs="Calibri"/>
        </w:rPr>
        <w:t xml:space="preserve"> and change in consultation with the post holder. It is not intended to be a contractual document. </w:t>
      </w:r>
    </w:p>
    <w:p w14:paraId="57DAD8D2" w14:textId="6B5A83A9" w:rsidR="003E1A9D" w:rsidRDefault="003E1A9D" w:rsidP="003E1A9D"/>
    <w:p w14:paraId="0A79E6B4" w14:textId="77777777" w:rsidR="006F0BDB" w:rsidRDefault="006F0BDB" w:rsidP="003E1A9D"/>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3E1A9D" w:rsidRPr="001C5311" w14:paraId="0B1524A6" w14:textId="77777777" w:rsidTr="003E1A9D">
        <w:tc>
          <w:tcPr>
            <w:tcW w:w="10348" w:type="dxa"/>
            <w:shd w:val="clear" w:color="auto" w:fill="auto"/>
          </w:tcPr>
          <w:p w14:paraId="4CA358AE" w14:textId="77777777" w:rsidR="003E1A9D" w:rsidRPr="006F0BDB" w:rsidRDefault="003E1A9D" w:rsidP="006F0BDB">
            <w:pPr>
              <w:spacing w:after="0"/>
              <w:ind w:right="32"/>
              <w:rPr>
                <w:rFonts w:ascii="Calibri" w:hAnsi="Calibri" w:cs="Calibri"/>
                <w:b/>
                <w:sz w:val="16"/>
                <w:szCs w:val="16"/>
              </w:rPr>
            </w:pPr>
          </w:p>
          <w:p w14:paraId="074D0C41" w14:textId="309D118F" w:rsidR="003E1A9D" w:rsidRDefault="003E1A9D" w:rsidP="006F0BDB">
            <w:pPr>
              <w:spacing w:after="0"/>
              <w:ind w:right="32"/>
              <w:rPr>
                <w:rFonts w:ascii="Calibri" w:hAnsi="Calibri" w:cs="Calibri"/>
                <w:b/>
              </w:rPr>
            </w:pPr>
            <w:r w:rsidRPr="003E1A9D">
              <w:rPr>
                <w:rFonts w:ascii="Calibri" w:hAnsi="Calibri" w:cs="Calibri"/>
                <w:b/>
              </w:rPr>
              <w:t>Main Responsibilities and Duties</w:t>
            </w:r>
          </w:p>
          <w:p w14:paraId="14B777F0" w14:textId="77777777" w:rsidR="006F0BDB" w:rsidRPr="003E1A9D" w:rsidRDefault="006F0BDB" w:rsidP="006F0BDB">
            <w:pPr>
              <w:spacing w:after="0"/>
              <w:ind w:right="32"/>
              <w:rPr>
                <w:rFonts w:ascii="Calibri" w:hAnsi="Calibri" w:cs="Calibri"/>
                <w:b/>
              </w:rPr>
            </w:pPr>
          </w:p>
          <w:p w14:paraId="5B0C7DDC" w14:textId="3214AABE" w:rsidR="003E1A9D" w:rsidRPr="009072ED" w:rsidRDefault="006F0BDB" w:rsidP="006F0BDB">
            <w:pPr>
              <w:numPr>
                <w:ilvl w:val="0"/>
                <w:numId w:val="31"/>
              </w:numPr>
              <w:spacing w:after="0" w:line="240" w:lineRule="auto"/>
              <w:ind w:left="316" w:right="32" w:hanging="283"/>
              <w:jc w:val="both"/>
              <w:rPr>
                <w:rFonts w:ascii="Calibri" w:hAnsi="Calibri" w:cs="Calibri"/>
              </w:rPr>
            </w:pPr>
            <w:r>
              <w:rPr>
                <w:rFonts w:ascii="Calibri" w:hAnsi="Calibri" w:cs="Calibri"/>
              </w:rPr>
              <w:t>T</w:t>
            </w:r>
            <w:r w:rsidR="003E1A9D" w:rsidRPr="003E1A9D">
              <w:rPr>
                <w:rFonts w:ascii="Calibri" w:hAnsi="Calibri" w:cs="Calibri"/>
              </w:rPr>
              <w:t>o</w:t>
            </w:r>
            <w:r>
              <w:rPr>
                <w:rFonts w:ascii="Calibri" w:hAnsi="Calibri" w:cs="Calibri"/>
              </w:rPr>
              <w:t xml:space="preserve"> support club members to</w:t>
            </w:r>
            <w:r w:rsidR="003E1A9D" w:rsidRPr="003E1A9D">
              <w:rPr>
                <w:rFonts w:ascii="Calibri" w:hAnsi="Calibri" w:cs="Calibri"/>
              </w:rPr>
              <w:t xml:space="preserve"> live the life they want to lead, </w:t>
            </w:r>
            <w:r w:rsidR="009072ED">
              <w:rPr>
                <w:rFonts w:ascii="Calibri" w:hAnsi="Calibri" w:cs="Calibri"/>
              </w:rPr>
              <w:t xml:space="preserve">facilitating choice and supporting them to </w:t>
            </w:r>
            <w:r w:rsidR="003E1A9D" w:rsidRPr="009072ED">
              <w:rPr>
                <w:rFonts w:ascii="Calibri" w:hAnsi="Calibri" w:cs="Calibri"/>
              </w:rPr>
              <w:t>make decisions</w:t>
            </w:r>
            <w:r w:rsidR="009072ED">
              <w:rPr>
                <w:rFonts w:ascii="Calibri" w:hAnsi="Calibri" w:cs="Calibri"/>
              </w:rPr>
              <w:t xml:space="preserve"> and take appropriate risk. </w:t>
            </w:r>
          </w:p>
          <w:p w14:paraId="0A07406C" w14:textId="77777777" w:rsidR="006F0BDB" w:rsidRPr="006F0BDB" w:rsidRDefault="006F0BDB" w:rsidP="006F0BDB">
            <w:pPr>
              <w:numPr>
                <w:ilvl w:val="0"/>
                <w:numId w:val="31"/>
              </w:numPr>
              <w:spacing w:after="0" w:line="240" w:lineRule="auto"/>
              <w:ind w:left="316" w:right="32" w:hanging="283"/>
              <w:jc w:val="both"/>
              <w:rPr>
                <w:rFonts w:ascii="Calibri" w:hAnsi="Calibri" w:cs="Calibri"/>
              </w:rPr>
            </w:pPr>
            <w:r>
              <w:t>To make each day the best it can possibly be by designing and leading engaging activities in both group and one-to-one settings, creating a stimulating environment that encourages individuals to explore and reach their full potential.</w:t>
            </w:r>
          </w:p>
          <w:p w14:paraId="233A99CD" w14:textId="5B4DC7B4" w:rsidR="006F0BDB" w:rsidRPr="006F0BDB" w:rsidRDefault="006F0BDB" w:rsidP="006F0BDB">
            <w:pPr>
              <w:numPr>
                <w:ilvl w:val="0"/>
                <w:numId w:val="31"/>
              </w:numPr>
              <w:spacing w:after="0" w:line="240" w:lineRule="auto"/>
              <w:ind w:left="316" w:right="32" w:hanging="283"/>
              <w:jc w:val="both"/>
              <w:rPr>
                <w:rFonts w:ascii="Calibri" w:hAnsi="Calibri" w:cs="Calibri"/>
              </w:rPr>
            </w:pPr>
            <w:r>
              <w:t>To support club members to maintain existing skills and develop new ones, where possible, by using knowledge of each individual’s interests, hobbies, wishes and beliefs to guide personalised support and engagement.</w:t>
            </w:r>
          </w:p>
          <w:p w14:paraId="5815BF67" w14:textId="3BF41800" w:rsidR="003E1A9D" w:rsidRPr="003E1A9D" w:rsidRDefault="006F0BDB" w:rsidP="006F0BDB">
            <w:pPr>
              <w:numPr>
                <w:ilvl w:val="0"/>
                <w:numId w:val="31"/>
              </w:numPr>
              <w:spacing w:after="0" w:line="240" w:lineRule="auto"/>
              <w:ind w:left="316" w:right="32" w:hanging="283"/>
              <w:jc w:val="both"/>
              <w:rPr>
                <w:rFonts w:ascii="Calibri" w:hAnsi="Calibri" w:cs="Calibri"/>
              </w:rPr>
            </w:pPr>
            <w:r>
              <w:rPr>
                <w:rFonts w:ascii="Calibri" w:hAnsi="Calibri" w:cs="Calibri"/>
              </w:rPr>
              <w:t>T</w:t>
            </w:r>
            <w:r w:rsidR="003E1A9D" w:rsidRPr="003E1A9D">
              <w:rPr>
                <w:rFonts w:ascii="Calibri" w:hAnsi="Calibri" w:cs="Calibri"/>
              </w:rPr>
              <w:t>o</w:t>
            </w:r>
            <w:r>
              <w:rPr>
                <w:rFonts w:ascii="Calibri" w:hAnsi="Calibri" w:cs="Calibri"/>
              </w:rPr>
              <w:t xml:space="preserve"> support club members to</w:t>
            </w:r>
            <w:r w:rsidR="003E1A9D" w:rsidRPr="003E1A9D">
              <w:rPr>
                <w:rFonts w:ascii="Calibri" w:hAnsi="Calibri" w:cs="Calibri"/>
              </w:rPr>
              <w:t xml:space="preserve"> access facilities in the local community and take part in activities outside of the </w:t>
            </w:r>
            <w:r w:rsidR="003E1A9D">
              <w:rPr>
                <w:rFonts w:ascii="Calibri" w:hAnsi="Calibri" w:cs="Calibri"/>
              </w:rPr>
              <w:t xml:space="preserve">club. </w:t>
            </w:r>
          </w:p>
          <w:p w14:paraId="6068A4B7" w14:textId="401C6650" w:rsidR="003E1A9D" w:rsidRPr="003E1A9D" w:rsidRDefault="006F0BDB" w:rsidP="006F0BDB">
            <w:pPr>
              <w:numPr>
                <w:ilvl w:val="0"/>
                <w:numId w:val="31"/>
              </w:numPr>
              <w:spacing w:after="0" w:line="240" w:lineRule="auto"/>
              <w:ind w:left="316" w:right="32" w:hanging="283"/>
              <w:jc w:val="both"/>
              <w:rPr>
                <w:rFonts w:ascii="Calibri" w:hAnsi="Calibri" w:cs="Calibri"/>
              </w:rPr>
            </w:pPr>
            <w:r>
              <w:rPr>
                <w:rFonts w:ascii="Calibri" w:hAnsi="Calibri" w:cs="Calibri"/>
              </w:rPr>
              <w:t>T</w:t>
            </w:r>
            <w:r w:rsidR="003E1A9D" w:rsidRPr="003E1A9D">
              <w:rPr>
                <w:rFonts w:ascii="Calibri" w:hAnsi="Calibri" w:cs="Calibri"/>
              </w:rPr>
              <w:t xml:space="preserve">o promote and assist </w:t>
            </w:r>
            <w:r>
              <w:rPr>
                <w:rFonts w:ascii="Calibri" w:hAnsi="Calibri" w:cs="Calibri"/>
              </w:rPr>
              <w:t xml:space="preserve">club members </w:t>
            </w:r>
            <w:r w:rsidR="003E1A9D" w:rsidRPr="003E1A9D">
              <w:rPr>
                <w:rFonts w:ascii="Calibri" w:hAnsi="Calibri" w:cs="Calibri"/>
              </w:rPr>
              <w:t xml:space="preserve">to look after their health when required, for example, assisting with medication management.  </w:t>
            </w:r>
          </w:p>
          <w:p w14:paraId="2983E3C3" w14:textId="5EEFEFD5" w:rsidR="003E1A9D" w:rsidRPr="003E1A9D" w:rsidRDefault="006F0BDB" w:rsidP="006F0BDB">
            <w:pPr>
              <w:numPr>
                <w:ilvl w:val="0"/>
                <w:numId w:val="31"/>
              </w:numPr>
              <w:spacing w:after="0" w:line="240" w:lineRule="auto"/>
              <w:ind w:left="316" w:right="32" w:hanging="283"/>
              <w:jc w:val="both"/>
              <w:rPr>
                <w:rFonts w:ascii="Calibri" w:hAnsi="Calibri" w:cs="Calibri"/>
              </w:rPr>
            </w:pPr>
            <w:r>
              <w:rPr>
                <w:rFonts w:ascii="Calibri" w:hAnsi="Calibri" w:cs="Calibri"/>
              </w:rPr>
              <w:t>T</w:t>
            </w:r>
            <w:r w:rsidR="003E1A9D" w:rsidRPr="003E1A9D">
              <w:rPr>
                <w:rFonts w:ascii="Calibri" w:hAnsi="Calibri" w:cs="Calibri"/>
              </w:rPr>
              <w:t>o promote and assist</w:t>
            </w:r>
            <w:r>
              <w:rPr>
                <w:rFonts w:ascii="Calibri" w:hAnsi="Calibri" w:cs="Calibri"/>
              </w:rPr>
              <w:t xml:space="preserve"> club members </w:t>
            </w:r>
            <w:r w:rsidR="003E1A9D" w:rsidRPr="003E1A9D">
              <w:rPr>
                <w:rFonts w:ascii="Calibri" w:hAnsi="Calibri" w:cs="Calibri"/>
              </w:rPr>
              <w:t xml:space="preserve">to look after their personal care needs when required. </w:t>
            </w:r>
          </w:p>
          <w:p w14:paraId="0A5F9F7C" w14:textId="26EE34D5" w:rsidR="003E1A9D" w:rsidRPr="003E1A9D" w:rsidRDefault="006F0BDB" w:rsidP="006F0BDB">
            <w:pPr>
              <w:numPr>
                <w:ilvl w:val="0"/>
                <w:numId w:val="31"/>
              </w:numPr>
              <w:spacing w:after="0" w:line="240" w:lineRule="auto"/>
              <w:ind w:left="316" w:right="32" w:hanging="283"/>
              <w:jc w:val="both"/>
              <w:rPr>
                <w:rFonts w:ascii="Calibri" w:hAnsi="Calibri" w:cs="Calibri"/>
              </w:rPr>
            </w:pPr>
            <w:r>
              <w:rPr>
                <w:rFonts w:ascii="Calibri" w:hAnsi="Calibri" w:cs="Calibri"/>
              </w:rPr>
              <w:t>T</w:t>
            </w:r>
            <w:r w:rsidR="003E1A9D" w:rsidRPr="003E1A9D">
              <w:rPr>
                <w:rFonts w:ascii="Calibri" w:hAnsi="Calibri" w:cs="Calibri"/>
              </w:rPr>
              <w:t xml:space="preserve">o meet </w:t>
            </w:r>
            <w:r>
              <w:rPr>
                <w:rFonts w:ascii="Calibri" w:hAnsi="Calibri" w:cs="Calibri"/>
              </w:rPr>
              <w:t>club members</w:t>
            </w:r>
            <w:r w:rsidR="003E1A9D" w:rsidRPr="003E1A9D">
              <w:rPr>
                <w:rFonts w:ascii="Calibri" w:hAnsi="Calibri" w:cs="Calibri"/>
              </w:rPr>
              <w:t xml:space="preserve"> expectations of the service as identified</w:t>
            </w:r>
            <w:r>
              <w:rPr>
                <w:rFonts w:ascii="Calibri" w:hAnsi="Calibri" w:cs="Calibri"/>
              </w:rPr>
              <w:t xml:space="preserve"> and agreed</w:t>
            </w:r>
            <w:r w:rsidR="003E1A9D" w:rsidRPr="003E1A9D">
              <w:rPr>
                <w:rFonts w:ascii="Calibri" w:hAnsi="Calibri" w:cs="Calibri"/>
              </w:rPr>
              <w:t xml:space="preserve"> in their care plan.</w:t>
            </w:r>
          </w:p>
          <w:p w14:paraId="117608C1" w14:textId="56B175A8" w:rsidR="003E1A9D" w:rsidRPr="003E1A9D" w:rsidRDefault="006F0BDB" w:rsidP="006F0BDB">
            <w:pPr>
              <w:numPr>
                <w:ilvl w:val="0"/>
                <w:numId w:val="31"/>
              </w:numPr>
              <w:spacing w:after="0" w:line="240" w:lineRule="auto"/>
              <w:ind w:left="316" w:right="32" w:hanging="283"/>
              <w:jc w:val="both"/>
              <w:rPr>
                <w:rFonts w:ascii="Calibri" w:hAnsi="Calibri" w:cs="Calibri"/>
              </w:rPr>
            </w:pPr>
            <w:r>
              <w:rPr>
                <w:rFonts w:ascii="Calibri" w:hAnsi="Calibri" w:cs="Calibri"/>
              </w:rPr>
              <w:t>T</w:t>
            </w:r>
            <w:r w:rsidR="003E1A9D" w:rsidRPr="003E1A9D">
              <w:rPr>
                <w:rFonts w:ascii="Calibri" w:hAnsi="Calibri" w:cs="Calibri"/>
              </w:rPr>
              <w:t>o develop a positive and supportive relationship with family carers.</w:t>
            </w:r>
          </w:p>
          <w:p w14:paraId="783A8A22" w14:textId="77777777" w:rsidR="003E1A9D" w:rsidRPr="003E1A9D" w:rsidRDefault="003E1A9D" w:rsidP="006F0BDB">
            <w:pPr>
              <w:spacing w:after="0"/>
              <w:ind w:left="316" w:right="32" w:hanging="283"/>
              <w:jc w:val="both"/>
              <w:rPr>
                <w:rFonts w:ascii="Calibri" w:hAnsi="Calibri" w:cs="Calibri"/>
              </w:rPr>
            </w:pPr>
          </w:p>
          <w:p w14:paraId="78D23921" w14:textId="77777777" w:rsidR="003E1A9D" w:rsidRPr="003E1A9D" w:rsidRDefault="003E1A9D" w:rsidP="006F0BDB">
            <w:pPr>
              <w:spacing w:after="0"/>
              <w:ind w:left="316" w:right="32" w:hanging="283"/>
              <w:jc w:val="both"/>
              <w:rPr>
                <w:rFonts w:ascii="Calibri" w:hAnsi="Calibri" w:cs="Calibri"/>
              </w:rPr>
            </w:pPr>
            <w:r w:rsidRPr="003E1A9D">
              <w:rPr>
                <w:rFonts w:ascii="Calibri" w:hAnsi="Calibri" w:cs="Calibri"/>
              </w:rPr>
              <w:t>You will be expected to:</w:t>
            </w:r>
          </w:p>
          <w:p w14:paraId="33E68DB7" w14:textId="58210E8B" w:rsidR="003E1A9D" w:rsidRPr="003E1A9D" w:rsidRDefault="003E1A9D" w:rsidP="006F0BDB">
            <w:pPr>
              <w:numPr>
                <w:ilvl w:val="0"/>
                <w:numId w:val="32"/>
              </w:numPr>
              <w:spacing w:after="0" w:line="240" w:lineRule="auto"/>
              <w:ind w:left="316" w:right="32" w:hanging="283"/>
              <w:jc w:val="both"/>
              <w:rPr>
                <w:rFonts w:ascii="Calibri" w:hAnsi="Calibri" w:cs="Calibri"/>
              </w:rPr>
            </w:pPr>
            <w:r w:rsidRPr="003E1A9D">
              <w:rPr>
                <w:rFonts w:ascii="Calibri" w:hAnsi="Calibri" w:cs="Calibri"/>
              </w:rPr>
              <w:t xml:space="preserve">treat the </w:t>
            </w:r>
            <w:r w:rsidR="009072ED">
              <w:rPr>
                <w:rFonts w:ascii="Calibri" w:hAnsi="Calibri" w:cs="Calibri"/>
              </w:rPr>
              <w:t>member</w:t>
            </w:r>
            <w:r w:rsidRPr="003E1A9D">
              <w:rPr>
                <w:rFonts w:ascii="Calibri" w:hAnsi="Calibri" w:cs="Calibri"/>
              </w:rPr>
              <w:t xml:space="preserve"> with dignity and respect at all times</w:t>
            </w:r>
            <w:r w:rsidR="00081EEE">
              <w:rPr>
                <w:rFonts w:ascii="Calibri" w:hAnsi="Calibri" w:cs="Calibri"/>
              </w:rPr>
              <w:t>;</w:t>
            </w:r>
          </w:p>
          <w:p w14:paraId="2ED78085" w14:textId="7A2E5E9D" w:rsidR="003E1A9D" w:rsidRPr="003E1A9D" w:rsidRDefault="003E1A9D" w:rsidP="006F0BDB">
            <w:pPr>
              <w:numPr>
                <w:ilvl w:val="0"/>
                <w:numId w:val="32"/>
              </w:numPr>
              <w:spacing w:after="0" w:line="240" w:lineRule="auto"/>
              <w:ind w:left="316" w:right="32" w:hanging="283"/>
              <w:jc w:val="both"/>
              <w:rPr>
                <w:rFonts w:ascii="Calibri" w:hAnsi="Calibri" w:cs="Calibri"/>
              </w:rPr>
            </w:pPr>
            <w:r w:rsidRPr="003E1A9D">
              <w:rPr>
                <w:rFonts w:ascii="Calibri" w:hAnsi="Calibri" w:cs="Calibri"/>
              </w:rPr>
              <w:t xml:space="preserve">be </w:t>
            </w:r>
            <w:r w:rsidR="009072ED">
              <w:rPr>
                <w:rFonts w:ascii="Calibri" w:hAnsi="Calibri" w:cs="Calibri"/>
              </w:rPr>
              <w:t>accepting of members</w:t>
            </w:r>
            <w:r w:rsidRPr="003E1A9D">
              <w:rPr>
                <w:rFonts w:ascii="Calibri" w:hAnsi="Calibri" w:cs="Calibri"/>
              </w:rPr>
              <w:t xml:space="preserve"> with varying capabilities</w:t>
            </w:r>
            <w:r w:rsidR="00081EEE">
              <w:rPr>
                <w:rFonts w:ascii="Calibri" w:hAnsi="Calibri" w:cs="Calibri"/>
              </w:rPr>
              <w:t>;</w:t>
            </w:r>
          </w:p>
          <w:p w14:paraId="1C6A3C65" w14:textId="398E06E5" w:rsidR="003E1A9D" w:rsidRDefault="003E1A9D" w:rsidP="006F0BDB">
            <w:pPr>
              <w:numPr>
                <w:ilvl w:val="0"/>
                <w:numId w:val="32"/>
              </w:numPr>
              <w:spacing w:after="0" w:line="240" w:lineRule="auto"/>
              <w:ind w:left="316" w:right="32" w:hanging="283"/>
              <w:jc w:val="both"/>
              <w:rPr>
                <w:rFonts w:ascii="Calibri" w:hAnsi="Calibri" w:cs="Calibri"/>
              </w:rPr>
            </w:pPr>
            <w:r w:rsidRPr="003E1A9D">
              <w:rPr>
                <w:rFonts w:ascii="Calibri" w:hAnsi="Calibri" w:cs="Calibri"/>
              </w:rPr>
              <w:t xml:space="preserve">contribute to </w:t>
            </w:r>
            <w:r w:rsidR="009072ED">
              <w:rPr>
                <w:rFonts w:ascii="Calibri" w:hAnsi="Calibri" w:cs="Calibri"/>
              </w:rPr>
              <w:t>service reviews</w:t>
            </w:r>
            <w:r w:rsidR="00081EEE">
              <w:rPr>
                <w:rFonts w:ascii="Calibri" w:hAnsi="Calibri" w:cs="Calibri"/>
              </w:rPr>
              <w:t>;</w:t>
            </w:r>
          </w:p>
          <w:p w14:paraId="64F18BF9" w14:textId="7DE2B7D6" w:rsidR="009072ED" w:rsidRDefault="009072ED" w:rsidP="006F0BDB">
            <w:pPr>
              <w:numPr>
                <w:ilvl w:val="0"/>
                <w:numId w:val="32"/>
              </w:numPr>
              <w:spacing w:after="0" w:line="240" w:lineRule="auto"/>
              <w:ind w:left="316" w:right="32" w:hanging="283"/>
              <w:jc w:val="both"/>
              <w:rPr>
                <w:rFonts w:ascii="Calibri" w:hAnsi="Calibri" w:cs="Calibri"/>
              </w:rPr>
            </w:pPr>
            <w:r>
              <w:rPr>
                <w:rFonts w:ascii="Calibri" w:hAnsi="Calibri" w:cs="Calibri"/>
              </w:rPr>
              <w:t>undertake light housekeeping duties</w:t>
            </w:r>
            <w:r w:rsidR="00081EEE">
              <w:rPr>
                <w:rFonts w:ascii="Calibri" w:hAnsi="Calibri" w:cs="Calibri"/>
              </w:rPr>
              <w:t>;</w:t>
            </w:r>
          </w:p>
          <w:p w14:paraId="79A286BF" w14:textId="6CEAE962" w:rsidR="00327111" w:rsidRPr="003E1A9D" w:rsidRDefault="00327111" w:rsidP="006F0BDB">
            <w:pPr>
              <w:numPr>
                <w:ilvl w:val="0"/>
                <w:numId w:val="32"/>
              </w:numPr>
              <w:spacing w:after="0" w:line="240" w:lineRule="auto"/>
              <w:ind w:left="316" w:right="32" w:hanging="283"/>
              <w:jc w:val="both"/>
              <w:rPr>
                <w:rFonts w:ascii="Calibri" w:hAnsi="Calibri" w:cs="Calibri"/>
              </w:rPr>
            </w:pPr>
            <w:r>
              <w:rPr>
                <w:rFonts w:ascii="Calibri" w:hAnsi="Calibri" w:cs="Calibri"/>
              </w:rPr>
              <w:t>undertake food preparation duties, including cooking</w:t>
            </w:r>
            <w:r w:rsidR="00081EEE">
              <w:rPr>
                <w:rFonts w:ascii="Calibri" w:hAnsi="Calibri" w:cs="Calibri"/>
              </w:rPr>
              <w:t>;</w:t>
            </w:r>
            <w:r>
              <w:rPr>
                <w:rFonts w:ascii="Calibri" w:hAnsi="Calibri" w:cs="Calibri"/>
              </w:rPr>
              <w:t xml:space="preserve"> </w:t>
            </w:r>
          </w:p>
          <w:p w14:paraId="329BAC82" w14:textId="559F6324" w:rsidR="003E1A9D" w:rsidRPr="003E1A9D" w:rsidRDefault="003E1A9D" w:rsidP="006F0BDB">
            <w:pPr>
              <w:numPr>
                <w:ilvl w:val="0"/>
                <w:numId w:val="32"/>
              </w:numPr>
              <w:spacing w:after="0" w:line="240" w:lineRule="auto"/>
              <w:ind w:left="316" w:right="32" w:hanging="283"/>
              <w:jc w:val="both"/>
              <w:rPr>
                <w:rFonts w:ascii="Calibri" w:hAnsi="Calibri" w:cs="Calibri"/>
              </w:rPr>
            </w:pPr>
            <w:r w:rsidRPr="003E1A9D">
              <w:rPr>
                <w:rFonts w:ascii="Calibri" w:hAnsi="Calibri" w:cs="Calibri"/>
              </w:rPr>
              <w:t>be aware of, and follow reporting procedure for, any safeguarding concerns or incidents</w:t>
            </w:r>
            <w:r w:rsidR="00081EEE">
              <w:rPr>
                <w:rFonts w:ascii="Calibri" w:hAnsi="Calibri" w:cs="Calibri"/>
              </w:rPr>
              <w:t>;</w:t>
            </w:r>
            <w:r w:rsidRPr="003E1A9D">
              <w:rPr>
                <w:rFonts w:ascii="Calibri" w:hAnsi="Calibri" w:cs="Calibri"/>
              </w:rPr>
              <w:t xml:space="preserve"> </w:t>
            </w:r>
          </w:p>
          <w:p w14:paraId="1935CB73" w14:textId="68577484" w:rsidR="003E1A9D" w:rsidRPr="003E1A9D" w:rsidRDefault="003E1A9D" w:rsidP="006F0BDB">
            <w:pPr>
              <w:numPr>
                <w:ilvl w:val="0"/>
                <w:numId w:val="32"/>
              </w:numPr>
              <w:spacing w:after="0" w:line="240" w:lineRule="auto"/>
              <w:ind w:left="316" w:right="32" w:hanging="283"/>
              <w:jc w:val="both"/>
              <w:rPr>
                <w:rFonts w:ascii="Calibri" w:hAnsi="Calibri" w:cs="Calibri"/>
              </w:rPr>
            </w:pPr>
            <w:r w:rsidRPr="003E1A9D">
              <w:rPr>
                <w:rFonts w:ascii="Calibri" w:hAnsi="Calibri" w:cs="Calibri"/>
              </w:rPr>
              <w:t>keep accurate records</w:t>
            </w:r>
            <w:r w:rsidR="00081EEE">
              <w:rPr>
                <w:rFonts w:ascii="Calibri" w:hAnsi="Calibri" w:cs="Calibri"/>
              </w:rPr>
              <w:t>;</w:t>
            </w:r>
          </w:p>
          <w:p w14:paraId="3FCAB48C" w14:textId="5B3080C4" w:rsidR="003E1A9D" w:rsidRPr="003E1A9D" w:rsidRDefault="003E1A9D" w:rsidP="006F0BDB">
            <w:pPr>
              <w:numPr>
                <w:ilvl w:val="0"/>
                <w:numId w:val="32"/>
              </w:numPr>
              <w:spacing w:after="0" w:line="240" w:lineRule="auto"/>
              <w:ind w:left="316" w:right="32" w:hanging="283"/>
              <w:jc w:val="both"/>
              <w:rPr>
                <w:rFonts w:ascii="Calibri" w:hAnsi="Calibri" w:cs="Calibri"/>
              </w:rPr>
            </w:pPr>
            <w:r w:rsidRPr="003E1A9D">
              <w:rPr>
                <w:rFonts w:ascii="Calibri" w:hAnsi="Calibri" w:cs="Calibri"/>
              </w:rPr>
              <w:t xml:space="preserve">attend </w:t>
            </w:r>
            <w:r w:rsidR="003C3EA4">
              <w:rPr>
                <w:rFonts w:ascii="Calibri" w:hAnsi="Calibri" w:cs="Calibri"/>
              </w:rPr>
              <w:t xml:space="preserve">induction and </w:t>
            </w:r>
            <w:r w:rsidRPr="003E1A9D">
              <w:rPr>
                <w:rFonts w:ascii="Calibri" w:hAnsi="Calibri" w:cs="Calibri"/>
              </w:rPr>
              <w:t>training</w:t>
            </w:r>
            <w:r w:rsidR="00081EEE">
              <w:rPr>
                <w:rFonts w:ascii="Calibri" w:hAnsi="Calibri" w:cs="Calibri"/>
              </w:rPr>
              <w:t>;</w:t>
            </w:r>
          </w:p>
          <w:p w14:paraId="5E7D3A6C" w14:textId="25D72804" w:rsidR="003E1A9D" w:rsidRPr="003E1A9D" w:rsidRDefault="003E1A9D" w:rsidP="006F0BDB">
            <w:pPr>
              <w:numPr>
                <w:ilvl w:val="0"/>
                <w:numId w:val="32"/>
              </w:numPr>
              <w:spacing w:after="0" w:line="240" w:lineRule="auto"/>
              <w:ind w:left="316" w:right="32" w:hanging="283"/>
              <w:jc w:val="both"/>
              <w:rPr>
                <w:rFonts w:ascii="Calibri" w:hAnsi="Calibri" w:cs="Calibri"/>
              </w:rPr>
            </w:pPr>
            <w:r w:rsidRPr="003E1A9D">
              <w:rPr>
                <w:rFonts w:ascii="Calibri" w:hAnsi="Calibri" w:cs="Calibri"/>
              </w:rPr>
              <w:t>attend team meetings and supervision</w:t>
            </w:r>
            <w:r w:rsidR="00081EEE">
              <w:rPr>
                <w:rFonts w:ascii="Calibri" w:hAnsi="Calibri" w:cs="Calibri"/>
              </w:rPr>
              <w:t>;</w:t>
            </w:r>
            <w:r w:rsidRPr="003E1A9D">
              <w:rPr>
                <w:rFonts w:ascii="Calibri" w:hAnsi="Calibri" w:cs="Calibri"/>
              </w:rPr>
              <w:t xml:space="preserve"> </w:t>
            </w:r>
          </w:p>
          <w:p w14:paraId="053719BB" w14:textId="4F7B77DB" w:rsidR="003E1A9D" w:rsidRPr="003E1A9D" w:rsidRDefault="003E1A9D" w:rsidP="006F0BDB">
            <w:pPr>
              <w:numPr>
                <w:ilvl w:val="0"/>
                <w:numId w:val="32"/>
              </w:numPr>
              <w:spacing w:after="0" w:line="240" w:lineRule="auto"/>
              <w:ind w:left="316" w:right="32" w:hanging="283"/>
              <w:jc w:val="both"/>
              <w:rPr>
                <w:rFonts w:ascii="Calibri" w:hAnsi="Calibri" w:cs="Calibri"/>
              </w:rPr>
            </w:pPr>
            <w:r w:rsidRPr="003E1A9D">
              <w:rPr>
                <w:rFonts w:ascii="Calibri" w:hAnsi="Calibri" w:cs="Calibri"/>
              </w:rPr>
              <w:t>ensure the health, safety and welfare of your service users and your colleagues</w:t>
            </w:r>
            <w:r w:rsidR="00081EEE">
              <w:rPr>
                <w:rFonts w:ascii="Calibri" w:hAnsi="Calibri" w:cs="Calibri"/>
              </w:rPr>
              <w:t>;</w:t>
            </w:r>
          </w:p>
          <w:p w14:paraId="2DE2BBE7" w14:textId="56A9BE9E" w:rsidR="003E1A9D" w:rsidRPr="003E1A9D" w:rsidRDefault="003E1A9D" w:rsidP="006F0BDB">
            <w:pPr>
              <w:numPr>
                <w:ilvl w:val="0"/>
                <w:numId w:val="32"/>
              </w:numPr>
              <w:spacing w:after="0" w:line="240" w:lineRule="auto"/>
              <w:ind w:left="316" w:right="32" w:hanging="283"/>
              <w:jc w:val="both"/>
              <w:rPr>
                <w:rFonts w:ascii="Calibri" w:hAnsi="Calibri" w:cs="Calibri"/>
              </w:rPr>
            </w:pPr>
            <w:r w:rsidRPr="003E1A9D">
              <w:rPr>
                <w:rFonts w:ascii="Calibri" w:hAnsi="Calibri" w:cs="Calibri"/>
              </w:rPr>
              <w:t>work as part of a team to support your colleagues to do their jobs, for example, providing annual leave and sickness cover where possible</w:t>
            </w:r>
            <w:r w:rsidR="00081EEE">
              <w:rPr>
                <w:rFonts w:ascii="Calibri" w:hAnsi="Calibri" w:cs="Calibri"/>
              </w:rPr>
              <w:t>;</w:t>
            </w:r>
          </w:p>
          <w:p w14:paraId="6E4F63C2" w14:textId="03753D61" w:rsidR="003E1A9D" w:rsidRPr="003E1A9D" w:rsidRDefault="003E1A9D" w:rsidP="006F0BDB">
            <w:pPr>
              <w:numPr>
                <w:ilvl w:val="0"/>
                <w:numId w:val="32"/>
              </w:numPr>
              <w:spacing w:after="0" w:line="240" w:lineRule="auto"/>
              <w:ind w:left="316" w:right="32" w:hanging="283"/>
              <w:jc w:val="both"/>
              <w:rPr>
                <w:rFonts w:ascii="Calibri" w:hAnsi="Calibri" w:cs="Calibri"/>
              </w:rPr>
            </w:pPr>
            <w:r w:rsidRPr="003E1A9D">
              <w:rPr>
                <w:rFonts w:ascii="Calibri" w:hAnsi="Calibri" w:cs="Calibri"/>
              </w:rPr>
              <w:t>work with other people as required including attending meetings (either internally or externally)</w:t>
            </w:r>
            <w:r w:rsidR="00081EEE">
              <w:rPr>
                <w:rFonts w:ascii="Calibri" w:hAnsi="Calibri" w:cs="Calibri"/>
              </w:rPr>
              <w:t>;</w:t>
            </w:r>
          </w:p>
          <w:p w14:paraId="4AC6E9B8" w14:textId="56033E7E" w:rsidR="003E1A9D" w:rsidRPr="003E1A9D" w:rsidRDefault="003E1A9D" w:rsidP="006F0BDB">
            <w:pPr>
              <w:numPr>
                <w:ilvl w:val="0"/>
                <w:numId w:val="32"/>
              </w:numPr>
              <w:spacing w:after="0" w:line="240" w:lineRule="auto"/>
              <w:ind w:left="316" w:right="32" w:hanging="283"/>
              <w:jc w:val="both"/>
              <w:rPr>
                <w:rFonts w:ascii="Calibri" w:hAnsi="Calibri" w:cs="Calibri"/>
              </w:rPr>
            </w:pPr>
            <w:r w:rsidRPr="003E1A9D">
              <w:rPr>
                <w:rFonts w:ascii="Calibri" w:hAnsi="Calibri" w:cs="Calibri"/>
              </w:rPr>
              <w:t>undertake any other duties as required and that are appropriate to your grade</w:t>
            </w:r>
            <w:r w:rsidR="00081EEE">
              <w:rPr>
                <w:rFonts w:ascii="Calibri" w:hAnsi="Calibri" w:cs="Calibri"/>
              </w:rPr>
              <w:t>; and,</w:t>
            </w:r>
          </w:p>
          <w:p w14:paraId="0EB12757" w14:textId="6FE99F99" w:rsidR="009072ED" w:rsidRPr="00327111" w:rsidRDefault="003E1A9D" w:rsidP="006F0BDB">
            <w:pPr>
              <w:numPr>
                <w:ilvl w:val="0"/>
                <w:numId w:val="32"/>
              </w:numPr>
              <w:spacing w:after="0" w:line="240" w:lineRule="auto"/>
              <w:ind w:left="316" w:right="32" w:hanging="283"/>
              <w:jc w:val="both"/>
              <w:rPr>
                <w:rFonts w:ascii="Calibri" w:hAnsi="Calibri" w:cs="Calibri"/>
              </w:rPr>
            </w:pPr>
            <w:r w:rsidRPr="003E1A9D">
              <w:rPr>
                <w:rFonts w:ascii="Calibri" w:hAnsi="Calibri" w:cs="Calibri"/>
              </w:rPr>
              <w:t xml:space="preserve">perform all duties in accordance with the organisation’s policies and procedures. </w:t>
            </w:r>
          </w:p>
          <w:p w14:paraId="5E2D4DF9" w14:textId="4F1831AF" w:rsidR="003C3EA4" w:rsidRPr="001C5311" w:rsidRDefault="003C3EA4" w:rsidP="006F0BDB">
            <w:pPr>
              <w:spacing w:after="0"/>
              <w:ind w:left="33" w:hanging="710"/>
              <w:rPr>
                <w:rFonts w:ascii="Calibri" w:hAnsi="Calibri" w:cs="Calibri"/>
                <w:sz w:val="16"/>
                <w:szCs w:val="16"/>
              </w:rPr>
            </w:pPr>
          </w:p>
        </w:tc>
      </w:tr>
    </w:tbl>
    <w:p w14:paraId="452BA9F4" w14:textId="14582C99" w:rsidR="003E1A9D" w:rsidRDefault="003E1A9D" w:rsidP="006F0BDB">
      <w:pPr>
        <w:spacing w:after="0"/>
      </w:pPr>
    </w:p>
    <w:p w14:paraId="6534104E" w14:textId="77777777" w:rsidR="003E1A9D" w:rsidRDefault="003E1A9D" w:rsidP="006F0BDB">
      <w:pPr>
        <w:spacing w:after="0"/>
      </w:pPr>
    </w:p>
    <w:p w14:paraId="1F696A53" w14:textId="77777777" w:rsidR="00ED198D" w:rsidRPr="009B03CB" w:rsidRDefault="00ED198D" w:rsidP="006F0BDB">
      <w:pPr>
        <w:spacing w:after="0"/>
        <w:ind w:left="-709" w:right="-613"/>
        <w:jc w:val="both"/>
        <w:rPr>
          <w:rFonts w:ascii="Calibri" w:hAnsi="Calibri" w:cs="Calibri"/>
        </w:rPr>
      </w:pPr>
    </w:p>
    <w:p w14:paraId="78208224" w14:textId="77777777" w:rsidR="00C92400" w:rsidRPr="009B03CB" w:rsidRDefault="00C92400" w:rsidP="006F0BDB">
      <w:pPr>
        <w:spacing w:after="0"/>
        <w:ind w:left="-709" w:right="-613"/>
      </w:pPr>
    </w:p>
    <w:sectPr w:rsidR="00C92400" w:rsidRPr="009B03CB" w:rsidSect="00726974">
      <w:pgSz w:w="11906" w:h="16838"/>
      <w:pgMar w:top="709"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NeueLT Std">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A57C1"/>
    <w:multiLevelType w:val="multilevel"/>
    <w:tmpl w:val="A54E2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60B12"/>
    <w:multiLevelType w:val="hybridMultilevel"/>
    <w:tmpl w:val="0DA24764"/>
    <w:lvl w:ilvl="0" w:tplc="08090013">
      <w:start w:val="1"/>
      <w:numFmt w:val="upperRoman"/>
      <w:lvlText w:val="%1."/>
      <w:lvlJc w:val="righ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 w15:restartNumberingAfterBreak="0">
    <w:nsid w:val="11552EBC"/>
    <w:multiLevelType w:val="hybridMultilevel"/>
    <w:tmpl w:val="1E1A1B96"/>
    <w:lvl w:ilvl="0" w:tplc="08090005">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 w15:restartNumberingAfterBreak="0">
    <w:nsid w:val="1F8908F2"/>
    <w:multiLevelType w:val="multilevel"/>
    <w:tmpl w:val="B0B6E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5F69CD"/>
    <w:multiLevelType w:val="hybridMultilevel"/>
    <w:tmpl w:val="5E9E6C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84343D"/>
    <w:multiLevelType w:val="multilevel"/>
    <w:tmpl w:val="8C565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720DFC"/>
    <w:multiLevelType w:val="multilevel"/>
    <w:tmpl w:val="42BC7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732F37"/>
    <w:multiLevelType w:val="hybridMultilevel"/>
    <w:tmpl w:val="04A441F6"/>
    <w:lvl w:ilvl="0" w:tplc="08090005">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8" w15:restartNumberingAfterBreak="0">
    <w:nsid w:val="2CEB6293"/>
    <w:multiLevelType w:val="hybridMultilevel"/>
    <w:tmpl w:val="CBEE0600"/>
    <w:lvl w:ilvl="0" w:tplc="08090005">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9" w15:restartNumberingAfterBreak="0">
    <w:nsid w:val="327A241E"/>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3377E6E"/>
    <w:multiLevelType w:val="hybridMultilevel"/>
    <w:tmpl w:val="374CE90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865073"/>
    <w:multiLevelType w:val="hybridMultilevel"/>
    <w:tmpl w:val="1B028E32"/>
    <w:lvl w:ilvl="0" w:tplc="08090013">
      <w:start w:val="1"/>
      <w:numFmt w:val="upperRoman"/>
      <w:lvlText w:val="%1."/>
      <w:lvlJc w:val="righ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2" w15:restartNumberingAfterBreak="0">
    <w:nsid w:val="38346478"/>
    <w:multiLevelType w:val="multilevel"/>
    <w:tmpl w:val="41609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6B294B"/>
    <w:multiLevelType w:val="hybridMultilevel"/>
    <w:tmpl w:val="BC6620D2"/>
    <w:lvl w:ilvl="0" w:tplc="08090013">
      <w:start w:val="1"/>
      <w:numFmt w:val="upperRoman"/>
      <w:lvlText w:val="%1."/>
      <w:lvlJc w:val="righ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4" w15:restartNumberingAfterBreak="0">
    <w:nsid w:val="39D2733F"/>
    <w:multiLevelType w:val="multilevel"/>
    <w:tmpl w:val="30083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1B468A"/>
    <w:multiLevelType w:val="multilevel"/>
    <w:tmpl w:val="CEECE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9025D6"/>
    <w:multiLevelType w:val="hybridMultilevel"/>
    <w:tmpl w:val="926CB55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1455ED"/>
    <w:multiLevelType w:val="multilevel"/>
    <w:tmpl w:val="53BC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3559B5"/>
    <w:multiLevelType w:val="multilevel"/>
    <w:tmpl w:val="7CEA8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A176B9"/>
    <w:multiLevelType w:val="hybridMultilevel"/>
    <w:tmpl w:val="E642261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B65EF5"/>
    <w:multiLevelType w:val="hybridMultilevel"/>
    <w:tmpl w:val="54E06EF6"/>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1" w15:restartNumberingAfterBreak="0">
    <w:nsid w:val="45800959"/>
    <w:multiLevelType w:val="hybridMultilevel"/>
    <w:tmpl w:val="A6082276"/>
    <w:lvl w:ilvl="0" w:tplc="08090005">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2" w15:restartNumberingAfterBreak="0">
    <w:nsid w:val="4BFA0D90"/>
    <w:multiLevelType w:val="multilevel"/>
    <w:tmpl w:val="DCCC3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E8529C"/>
    <w:multiLevelType w:val="hybridMultilevel"/>
    <w:tmpl w:val="CAE0A4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BE3B43"/>
    <w:multiLevelType w:val="hybridMultilevel"/>
    <w:tmpl w:val="4CD05D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226713"/>
    <w:multiLevelType w:val="hybridMultilevel"/>
    <w:tmpl w:val="353C8EB0"/>
    <w:lvl w:ilvl="0" w:tplc="08090005">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6" w15:restartNumberingAfterBreak="0">
    <w:nsid w:val="66BD35E2"/>
    <w:multiLevelType w:val="multilevel"/>
    <w:tmpl w:val="C8B8C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386AF3"/>
    <w:multiLevelType w:val="hybridMultilevel"/>
    <w:tmpl w:val="576057DA"/>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8" w15:restartNumberingAfterBreak="0">
    <w:nsid w:val="6B277CA4"/>
    <w:multiLevelType w:val="multilevel"/>
    <w:tmpl w:val="E8CEE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6505A3"/>
    <w:multiLevelType w:val="multilevel"/>
    <w:tmpl w:val="E64C7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904015"/>
    <w:multiLevelType w:val="multilevel"/>
    <w:tmpl w:val="3F061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8029C9"/>
    <w:multiLevelType w:val="hybridMultilevel"/>
    <w:tmpl w:val="6FEE6510"/>
    <w:lvl w:ilvl="0" w:tplc="08090005">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2" w15:restartNumberingAfterBreak="0">
    <w:nsid w:val="76E87274"/>
    <w:multiLevelType w:val="hybridMultilevel"/>
    <w:tmpl w:val="224ADA04"/>
    <w:lvl w:ilvl="0" w:tplc="08090013">
      <w:start w:val="1"/>
      <w:numFmt w:val="upperRoman"/>
      <w:lvlText w:val="%1."/>
      <w:lvlJc w:val="right"/>
      <w:pPr>
        <w:ind w:left="513" w:hanging="360"/>
      </w:p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num w:numId="1">
    <w:abstractNumId w:val="0"/>
  </w:num>
  <w:num w:numId="2">
    <w:abstractNumId w:val="26"/>
  </w:num>
  <w:num w:numId="3">
    <w:abstractNumId w:val="17"/>
  </w:num>
  <w:num w:numId="4">
    <w:abstractNumId w:val="3"/>
  </w:num>
  <w:num w:numId="5">
    <w:abstractNumId w:val="30"/>
  </w:num>
  <w:num w:numId="6">
    <w:abstractNumId w:val="22"/>
  </w:num>
  <w:num w:numId="7">
    <w:abstractNumId w:val="15"/>
  </w:num>
  <w:num w:numId="8">
    <w:abstractNumId w:val="14"/>
  </w:num>
  <w:num w:numId="9">
    <w:abstractNumId w:val="29"/>
  </w:num>
  <w:num w:numId="10">
    <w:abstractNumId w:val="5"/>
  </w:num>
  <w:num w:numId="11">
    <w:abstractNumId w:val="18"/>
  </w:num>
  <w:num w:numId="12">
    <w:abstractNumId w:val="28"/>
  </w:num>
  <w:num w:numId="13">
    <w:abstractNumId w:val="12"/>
  </w:num>
  <w:num w:numId="14">
    <w:abstractNumId w:val="7"/>
  </w:num>
  <w:num w:numId="15">
    <w:abstractNumId w:val="10"/>
  </w:num>
  <w:num w:numId="16">
    <w:abstractNumId w:val="25"/>
  </w:num>
  <w:num w:numId="17">
    <w:abstractNumId w:val="24"/>
  </w:num>
  <w:num w:numId="18">
    <w:abstractNumId w:val="2"/>
  </w:num>
  <w:num w:numId="19">
    <w:abstractNumId w:val="6"/>
  </w:num>
  <w:num w:numId="20">
    <w:abstractNumId w:val="21"/>
  </w:num>
  <w:num w:numId="21">
    <w:abstractNumId w:val="8"/>
  </w:num>
  <w:num w:numId="22">
    <w:abstractNumId w:val="31"/>
  </w:num>
  <w:num w:numId="23">
    <w:abstractNumId w:val="19"/>
  </w:num>
  <w:num w:numId="24">
    <w:abstractNumId w:val="1"/>
  </w:num>
  <w:num w:numId="25">
    <w:abstractNumId w:val="11"/>
  </w:num>
  <w:num w:numId="26">
    <w:abstractNumId w:val="13"/>
  </w:num>
  <w:num w:numId="27">
    <w:abstractNumId w:val="20"/>
  </w:num>
  <w:num w:numId="28">
    <w:abstractNumId w:val="32"/>
  </w:num>
  <w:num w:numId="29">
    <w:abstractNumId w:val="27"/>
  </w:num>
  <w:num w:numId="30">
    <w:abstractNumId w:val="16"/>
  </w:num>
  <w:num w:numId="31">
    <w:abstractNumId w:val="4"/>
  </w:num>
  <w:num w:numId="32">
    <w:abstractNumId w:val="23"/>
  </w:num>
  <w:num w:numId="3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173"/>
    <w:rsid w:val="0000489E"/>
    <w:rsid w:val="000200D5"/>
    <w:rsid w:val="000429BF"/>
    <w:rsid w:val="0005313E"/>
    <w:rsid w:val="00055927"/>
    <w:rsid w:val="00071BF5"/>
    <w:rsid w:val="00081EEE"/>
    <w:rsid w:val="000C6F3D"/>
    <w:rsid w:val="000F527C"/>
    <w:rsid w:val="00121CF7"/>
    <w:rsid w:val="00133D78"/>
    <w:rsid w:val="00135F07"/>
    <w:rsid w:val="001366A0"/>
    <w:rsid w:val="001458A4"/>
    <w:rsid w:val="00152BC7"/>
    <w:rsid w:val="00174C6E"/>
    <w:rsid w:val="00187929"/>
    <w:rsid w:val="00192CC9"/>
    <w:rsid w:val="001A6588"/>
    <w:rsid w:val="001B2BA3"/>
    <w:rsid w:val="001B57B1"/>
    <w:rsid w:val="001B5E7D"/>
    <w:rsid w:val="001C3815"/>
    <w:rsid w:val="001C3D9D"/>
    <w:rsid w:val="001E0F35"/>
    <w:rsid w:val="001E5311"/>
    <w:rsid w:val="001F5A78"/>
    <w:rsid w:val="001F60A7"/>
    <w:rsid w:val="00202B62"/>
    <w:rsid w:val="002131F3"/>
    <w:rsid w:val="00214FF3"/>
    <w:rsid w:val="0021767E"/>
    <w:rsid w:val="002714E1"/>
    <w:rsid w:val="00274BD1"/>
    <w:rsid w:val="00276849"/>
    <w:rsid w:val="00284B28"/>
    <w:rsid w:val="002A3BE6"/>
    <w:rsid w:val="002B27D6"/>
    <w:rsid w:val="002B3A36"/>
    <w:rsid w:val="002B5DE8"/>
    <w:rsid w:val="002E2F9E"/>
    <w:rsid w:val="002F3DC9"/>
    <w:rsid w:val="002F7F9C"/>
    <w:rsid w:val="003002DC"/>
    <w:rsid w:val="00303173"/>
    <w:rsid w:val="003130DB"/>
    <w:rsid w:val="003152E7"/>
    <w:rsid w:val="003153B1"/>
    <w:rsid w:val="00327111"/>
    <w:rsid w:val="00337E9C"/>
    <w:rsid w:val="00342179"/>
    <w:rsid w:val="003431D1"/>
    <w:rsid w:val="00356739"/>
    <w:rsid w:val="003679D2"/>
    <w:rsid w:val="00367A67"/>
    <w:rsid w:val="00373286"/>
    <w:rsid w:val="0037622E"/>
    <w:rsid w:val="0038428C"/>
    <w:rsid w:val="003911B1"/>
    <w:rsid w:val="003C38EF"/>
    <w:rsid w:val="003C3EA4"/>
    <w:rsid w:val="003D00F9"/>
    <w:rsid w:val="003E1A9D"/>
    <w:rsid w:val="003E4561"/>
    <w:rsid w:val="003E6D62"/>
    <w:rsid w:val="00411BC8"/>
    <w:rsid w:val="00437070"/>
    <w:rsid w:val="00441A6A"/>
    <w:rsid w:val="0045452D"/>
    <w:rsid w:val="004545AB"/>
    <w:rsid w:val="004569E3"/>
    <w:rsid w:val="00456D2C"/>
    <w:rsid w:val="00464688"/>
    <w:rsid w:val="0047042C"/>
    <w:rsid w:val="00476DD8"/>
    <w:rsid w:val="00486547"/>
    <w:rsid w:val="004932C7"/>
    <w:rsid w:val="00497AA1"/>
    <w:rsid w:val="004A3052"/>
    <w:rsid w:val="004A3B7D"/>
    <w:rsid w:val="004B0DCB"/>
    <w:rsid w:val="004B4690"/>
    <w:rsid w:val="004F3A56"/>
    <w:rsid w:val="004F62D6"/>
    <w:rsid w:val="004F7416"/>
    <w:rsid w:val="00505B38"/>
    <w:rsid w:val="00516986"/>
    <w:rsid w:val="00516A77"/>
    <w:rsid w:val="00531C4F"/>
    <w:rsid w:val="0053231E"/>
    <w:rsid w:val="00534074"/>
    <w:rsid w:val="00545964"/>
    <w:rsid w:val="00551CF8"/>
    <w:rsid w:val="00553004"/>
    <w:rsid w:val="005557AE"/>
    <w:rsid w:val="00556261"/>
    <w:rsid w:val="00586C2B"/>
    <w:rsid w:val="00590555"/>
    <w:rsid w:val="00590E06"/>
    <w:rsid w:val="005A064B"/>
    <w:rsid w:val="005B3FC3"/>
    <w:rsid w:val="005B49C6"/>
    <w:rsid w:val="005C38FB"/>
    <w:rsid w:val="005D3275"/>
    <w:rsid w:val="005D5170"/>
    <w:rsid w:val="005D51FF"/>
    <w:rsid w:val="005E5D96"/>
    <w:rsid w:val="005F12CF"/>
    <w:rsid w:val="00616E07"/>
    <w:rsid w:val="00630C08"/>
    <w:rsid w:val="00631B9C"/>
    <w:rsid w:val="006370A3"/>
    <w:rsid w:val="00651D40"/>
    <w:rsid w:val="00655DAD"/>
    <w:rsid w:val="0066678C"/>
    <w:rsid w:val="006849FD"/>
    <w:rsid w:val="006909C6"/>
    <w:rsid w:val="00693787"/>
    <w:rsid w:val="00694F1D"/>
    <w:rsid w:val="006A3681"/>
    <w:rsid w:val="006B11B7"/>
    <w:rsid w:val="006B16C0"/>
    <w:rsid w:val="006B1E75"/>
    <w:rsid w:val="006B3B57"/>
    <w:rsid w:val="006C1FAF"/>
    <w:rsid w:val="006C27FD"/>
    <w:rsid w:val="006C61A1"/>
    <w:rsid w:val="006E16BC"/>
    <w:rsid w:val="006F0BDB"/>
    <w:rsid w:val="00701F79"/>
    <w:rsid w:val="00702052"/>
    <w:rsid w:val="00703504"/>
    <w:rsid w:val="007116DD"/>
    <w:rsid w:val="00726974"/>
    <w:rsid w:val="00737B2C"/>
    <w:rsid w:val="007416F4"/>
    <w:rsid w:val="00741A15"/>
    <w:rsid w:val="00744A3F"/>
    <w:rsid w:val="00751A8D"/>
    <w:rsid w:val="00760587"/>
    <w:rsid w:val="00780737"/>
    <w:rsid w:val="00790042"/>
    <w:rsid w:val="00792B5C"/>
    <w:rsid w:val="00794946"/>
    <w:rsid w:val="007A1826"/>
    <w:rsid w:val="007B11CE"/>
    <w:rsid w:val="007C08CD"/>
    <w:rsid w:val="007C5379"/>
    <w:rsid w:val="007D1CE7"/>
    <w:rsid w:val="007D22DB"/>
    <w:rsid w:val="007E1840"/>
    <w:rsid w:val="007F361F"/>
    <w:rsid w:val="008100AB"/>
    <w:rsid w:val="00811EA0"/>
    <w:rsid w:val="00817AA8"/>
    <w:rsid w:val="00820156"/>
    <w:rsid w:val="00823FC9"/>
    <w:rsid w:val="00826321"/>
    <w:rsid w:val="008308E5"/>
    <w:rsid w:val="00850650"/>
    <w:rsid w:val="008530E5"/>
    <w:rsid w:val="00855EEB"/>
    <w:rsid w:val="00863923"/>
    <w:rsid w:val="00864254"/>
    <w:rsid w:val="008669D8"/>
    <w:rsid w:val="00870DB2"/>
    <w:rsid w:val="00874F37"/>
    <w:rsid w:val="00886CDD"/>
    <w:rsid w:val="00890748"/>
    <w:rsid w:val="00891D51"/>
    <w:rsid w:val="008959FB"/>
    <w:rsid w:val="008C0C64"/>
    <w:rsid w:val="008C3378"/>
    <w:rsid w:val="008C34FF"/>
    <w:rsid w:val="008C590D"/>
    <w:rsid w:val="008D42B0"/>
    <w:rsid w:val="008D5C02"/>
    <w:rsid w:val="008E08ED"/>
    <w:rsid w:val="008F016A"/>
    <w:rsid w:val="008F1C8C"/>
    <w:rsid w:val="008F44AB"/>
    <w:rsid w:val="009006EA"/>
    <w:rsid w:val="00901024"/>
    <w:rsid w:val="00903779"/>
    <w:rsid w:val="009072ED"/>
    <w:rsid w:val="009275E5"/>
    <w:rsid w:val="009408F5"/>
    <w:rsid w:val="00956D84"/>
    <w:rsid w:val="009615EB"/>
    <w:rsid w:val="00973BAC"/>
    <w:rsid w:val="00986988"/>
    <w:rsid w:val="00995963"/>
    <w:rsid w:val="009B03CB"/>
    <w:rsid w:val="009B3AF0"/>
    <w:rsid w:val="009C6FBA"/>
    <w:rsid w:val="009E1930"/>
    <w:rsid w:val="009E3381"/>
    <w:rsid w:val="009F1BC1"/>
    <w:rsid w:val="009F359C"/>
    <w:rsid w:val="00A021EF"/>
    <w:rsid w:val="00A13255"/>
    <w:rsid w:val="00A14540"/>
    <w:rsid w:val="00A23F06"/>
    <w:rsid w:val="00A24189"/>
    <w:rsid w:val="00A24A6A"/>
    <w:rsid w:val="00A25FBC"/>
    <w:rsid w:val="00A27599"/>
    <w:rsid w:val="00A425EC"/>
    <w:rsid w:val="00A43C9B"/>
    <w:rsid w:val="00A4487B"/>
    <w:rsid w:val="00A61F61"/>
    <w:rsid w:val="00A73FC6"/>
    <w:rsid w:val="00A83A0F"/>
    <w:rsid w:val="00A920CA"/>
    <w:rsid w:val="00A94F61"/>
    <w:rsid w:val="00AA1B72"/>
    <w:rsid w:val="00AA4AC8"/>
    <w:rsid w:val="00AA631A"/>
    <w:rsid w:val="00AB06CB"/>
    <w:rsid w:val="00AB68A8"/>
    <w:rsid w:val="00AC06FE"/>
    <w:rsid w:val="00AC13E1"/>
    <w:rsid w:val="00AC1BDC"/>
    <w:rsid w:val="00AC246E"/>
    <w:rsid w:val="00AD5F84"/>
    <w:rsid w:val="00AF0086"/>
    <w:rsid w:val="00AF5C73"/>
    <w:rsid w:val="00B15F8B"/>
    <w:rsid w:val="00B2098C"/>
    <w:rsid w:val="00B33055"/>
    <w:rsid w:val="00B37C4A"/>
    <w:rsid w:val="00B45EFF"/>
    <w:rsid w:val="00B536BA"/>
    <w:rsid w:val="00B70C22"/>
    <w:rsid w:val="00B71553"/>
    <w:rsid w:val="00B774C3"/>
    <w:rsid w:val="00B806E3"/>
    <w:rsid w:val="00B81FB3"/>
    <w:rsid w:val="00B978A5"/>
    <w:rsid w:val="00BB30F6"/>
    <w:rsid w:val="00BD6584"/>
    <w:rsid w:val="00BD715A"/>
    <w:rsid w:val="00BE67F3"/>
    <w:rsid w:val="00BE6DD1"/>
    <w:rsid w:val="00BE7B53"/>
    <w:rsid w:val="00BF1C2E"/>
    <w:rsid w:val="00C1372C"/>
    <w:rsid w:val="00C14803"/>
    <w:rsid w:val="00C167B7"/>
    <w:rsid w:val="00C17A96"/>
    <w:rsid w:val="00C23700"/>
    <w:rsid w:val="00C32742"/>
    <w:rsid w:val="00C35956"/>
    <w:rsid w:val="00C35C1D"/>
    <w:rsid w:val="00C43A33"/>
    <w:rsid w:val="00C50295"/>
    <w:rsid w:val="00C60667"/>
    <w:rsid w:val="00C705C4"/>
    <w:rsid w:val="00C72311"/>
    <w:rsid w:val="00C90E8D"/>
    <w:rsid w:val="00C92400"/>
    <w:rsid w:val="00C969F6"/>
    <w:rsid w:val="00CA2E1F"/>
    <w:rsid w:val="00CC0ECD"/>
    <w:rsid w:val="00CD1AB4"/>
    <w:rsid w:val="00CE75D3"/>
    <w:rsid w:val="00CF2D8F"/>
    <w:rsid w:val="00CF4593"/>
    <w:rsid w:val="00D24F65"/>
    <w:rsid w:val="00D47AFE"/>
    <w:rsid w:val="00D5161E"/>
    <w:rsid w:val="00D66391"/>
    <w:rsid w:val="00D73690"/>
    <w:rsid w:val="00D82E0D"/>
    <w:rsid w:val="00D87452"/>
    <w:rsid w:val="00D909F3"/>
    <w:rsid w:val="00DA1A09"/>
    <w:rsid w:val="00DA1E72"/>
    <w:rsid w:val="00DA3061"/>
    <w:rsid w:val="00DA6F1C"/>
    <w:rsid w:val="00DA6F77"/>
    <w:rsid w:val="00DA7E00"/>
    <w:rsid w:val="00DB50F6"/>
    <w:rsid w:val="00DD2B8A"/>
    <w:rsid w:val="00DF3DA9"/>
    <w:rsid w:val="00E05797"/>
    <w:rsid w:val="00E13754"/>
    <w:rsid w:val="00E206A9"/>
    <w:rsid w:val="00E36C6D"/>
    <w:rsid w:val="00E4072D"/>
    <w:rsid w:val="00E42773"/>
    <w:rsid w:val="00E43277"/>
    <w:rsid w:val="00E62C4B"/>
    <w:rsid w:val="00E65913"/>
    <w:rsid w:val="00E708D7"/>
    <w:rsid w:val="00E74774"/>
    <w:rsid w:val="00E854D7"/>
    <w:rsid w:val="00E911BF"/>
    <w:rsid w:val="00E947A2"/>
    <w:rsid w:val="00E94CD1"/>
    <w:rsid w:val="00EB076C"/>
    <w:rsid w:val="00EC5786"/>
    <w:rsid w:val="00ED198D"/>
    <w:rsid w:val="00ED2B4B"/>
    <w:rsid w:val="00EE7F64"/>
    <w:rsid w:val="00F002BB"/>
    <w:rsid w:val="00F21994"/>
    <w:rsid w:val="00F24824"/>
    <w:rsid w:val="00F43D60"/>
    <w:rsid w:val="00F44DA7"/>
    <w:rsid w:val="00F45C15"/>
    <w:rsid w:val="00F47710"/>
    <w:rsid w:val="00F6272F"/>
    <w:rsid w:val="00F64BD7"/>
    <w:rsid w:val="00F701F1"/>
    <w:rsid w:val="00F824E0"/>
    <w:rsid w:val="00F834C6"/>
    <w:rsid w:val="00F866EA"/>
    <w:rsid w:val="00F8757D"/>
    <w:rsid w:val="00F876F5"/>
    <w:rsid w:val="00FA1D39"/>
    <w:rsid w:val="00FC46FA"/>
    <w:rsid w:val="00FC7EB6"/>
    <w:rsid w:val="00FE6D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00C8D"/>
  <w15:chartTrackingRefBased/>
  <w15:docId w15:val="{1A95EE36-1F90-4C33-9934-411AFD72D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694F1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A36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202B62"/>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255"/>
    <w:pPr>
      <w:ind w:left="720"/>
      <w:contextualSpacing/>
    </w:pPr>
  </w:style>
  <w:style w:type="character" w:customStyle="1" w:styleId="Heading4Char">
    <w:name w:val="Heading 4 Char"/>
    <w:basedOn w:val="DefaultParagraphFont"/>
    <w:link w:val="Heading4"/>
    <w:uiPriority w:val="9"/>
    <w:rsid w:val="00202B62"/>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202B62"/>
    <w:rPr>
      <w:b/>
      <w:bCs/>
    </w:rPr>
  </w:style>
  <w:style w:type="paragraph" w:styleId="NormalWeb">
    <w:name w:val="Normal (Web)"/>
    <w:basedOn w:val="Normal"/>
    <w:uiPriority w:val="99"/>
    <w:semiHidden/>
    <w:unhideWhenUsed/>
    <w:rsid w:val="00202B6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6A3681"/>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E94CD1"/>
    <w:rPr>
      <w:color w:val="0000FF"/>
      <w:u w:val="single"/>
    </w:rPr>
  </w:style>
  <w:style w:type="character" w:customStyle="1" w:styleId="Heading2Char">
    <w:name w:val="Heading 2 Char"/>
    <w:basedOn w:val="DefaultParagraphFont"/>
    <w:link w:val="Heading2"/>
    <w:uiPriority w:val="9"/>
    <w:rsid w:val="00694F1D"/>
    <w:rPr>
      <w:rFonts w:asciiTheme="majorHAnsi" w:eastAsiaTheme="majorEastAsia" w:hAnsiTheme="majorHAnsi" w:cstheme="majorBidi"/>
      <w:color w:val="2F5496" w:themeColor="accent1" w:themeShade="BF"/>
      <w:sz w:val="26"/>
      <w:szCs w:val="26"/>
    </w:rPr>
  </w:style>
  <w:style w:type="paragraph" w:customStyle="1" w:styleId="Default">
    <w:name w:val="Default"/>
    <w:rsid w:val="00BB30F6"/>
    <w:pPr>
      <w:autoSpaceDE w:val="0"/>
      <w:autoSpaceDN w:val="0"/>
      <w:adjustRightInd w:val="0"/>
      <w:spacing w:after="0" w:line="240" w:lineRule="auto"/>
    </w:pPr>
    <w:rPr>
      <w:rFonts w:ascii="HelveticaNeueLT Std" w:hAnsi="HelveticaNeueLT Std" w:cs="HelveticaNeueLT Std"/>
      <w:color w:val="000000"/>
      <w:sz w:val="24"/>
      <w:szCs w:val="24"/>
    </w:rPr>
  </w:style>
  <w:style w:type="character" w:customStyle="1" w:styleId="A1">
    <w:name w:val="A1"/>
    <w:uiPriority w:val="99"/>
    <w:rsid w:val="00BB30F6"/>
    <w:rPr>
      <w:rFonts w:ascii="Arial" w:hAnsi="Arial" w:cs="Arial"/>
      <w:color w:val="000000"/>
    </w:rPr>
  </w:style>
  <w:style w:type="paragraph" w:customStyle="1" w:styleId="Pa0">
    <w:name w:val="Pa0"/>
    <w:basedOn w:val="Default"/>
    <w:next w:val="Default"/>
    <w:uiPriority w:val="99"/>
    <w:rsid w:val="00B45EFF"/>
    <w:pPr>
      <w:spacing w:line="241" w:lineRule="atLeast"/>
    </w:pPr>
    <w:rPr>
      <w:rFonts w:cstheme="minorBidi"/>
      <w:color w:val="auto"/>
    </w:rPr>
  </w:style>
  <w:style w:type="character" w:customStyle="1" w:styleId="A2">
    <w:name w:val="A2"/>
    <w:uiPriority w:val="99"/>
    <w:rsid w:val="00B45EFF"/>
    <w:rPr>
      <w:rFonts w:cs="HelveticaNeueLT Std"/>
      <w:b/>
      <w:bCs/>
      <w:color w:val="5A5857"/>
      <w:sz w:val="72"/>
      <w:szCs w:val="72"/>
    </w:rPr>
  </w:style>
  <w:style w:type="paragraph" w:customStyle="1" w:styleId="Pa2">
    <w:name w:val="Pa2"/>
    <w:basedOn w:val="Default"/>
    <w:next w:val="Default"/>
    <w:uiPriority w:val="99"/>
    <w:rsid w:val="00B45EFF"/>
    <w:pPr>
      <w:spacing w:line="241" w:lineRule="atLeast"/>
    </w:pPr>
    <w:rPr>
      <w:rFonts w:cstheme="minorBidi"/>
      <w:color w:val="auto"/>
    </w:rPr>
  </w:style>
  <w:style w:type="character" w:customStyle="1" w:styleId="A5">
    <w:name w:val="A5"/>
    <w:uiPriority w:val="99"/>
    <w:rsid w:val="00B45EFF"/>
    <w:rPr>
      <w:rFonts w:cs="HelveticaNeueLT Std"/>
      <w:b/>
      <w:bCs/>
      <w:color w:val="43237B"/>
      <w:sz w:val="30"/>
      <w:szCs w:val="30"/>
    </w:rPr>
  </w:style>
  <w:style w:type="character" w:customStyle="1" w:styleId="A6">
    <w:name w:val="A6"/>
    <w:uiPriority w:val="99"/>
    <w:rsid w:val="00B45EFF"/>
    <w:rPr>
      <w:rFonts w:cs="HelveticaNeueLT Std"/>
      <w:b/>
      <w:bCs/>
      <w:color w:val="0067B3"/>
      <w:u w:val="single"/>
    </w:rPr>
  </w:style>
  <w:style w:type="character" w:styleId="UnresolvedMention">
    <w:name w:val="Unresolved Mention"/>
    <w:basedOn w:val="DefaultParagraphFont"/>
    <w:uiPriority w:val="99"/>
    <w:semiHidden/>
    <w:unhideWhenUsed/>
    <w:rsid w:val="00891D51"/>
    <w:rPr>
      <w:color w:val="605E5C"/>
      <w:shd w:val="clear" w:color="auto" w:fill="E1DFDD"/>
    </w:rPr>
  </w:style>
  <w:style w:type="character" w:styleId="FollowedHyperlink">
    <w:name w:val="FollowedHyperlink"/>
    <w:basedOn w:val="DefaultParagraphFont"/>
    <w:uiPriority w:val="99"/>
    <w:semiHidden/>
    <w:unhideWhenUsed/>
    <w:rsid w:val="00497AA1"/>
    <w:rPr>
      <w:color w:val="954F72" w:themeColor="followedHyperlink"/>
      <w:u w:val="single"/>
    </w:rPr>
  </w:style>
  <w:style w:type="paragraph" w:styleId="BodyText">
    <w:name w:val="Body Text"/>
    <w:basedOn w:val="Normal"/>
    <w:link w:val="BodyTextChar"/>
    <w:rsid w:val="00187929"/>
    <w:pPr>
      <w:spacing w:after="0" w:line="360" w:lineRule="auto"/>
      <w:jc w:val="both"/>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187929"/>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465145">
      <w:bodyDiv w:val="1"/>
      <w:marLeft w:val="0"/>
      <w:marRight w:val="0"/>
      <w:marTop w:val="0"/>
      <w:marBottom w:val="0"/>
      <w:divBdr>
        <w:top w:val="none" w:sz="0" w:space="0" w:color="auto"/>
        <w:left w:val="none" w:sz="0" w:space="0" w:color="auto"/>
        <w:bottom w:val="none" w:sz="0" w:space="0" w:color="auto"/>
        <w:right w:val="none" w:sz="0" w:space="0" w:color="auto"/>
      </w:divBdr>
    </w:div>
    <w:div w:id="174460504">
      <w:bodyDiv w:val="1"/>
      <w:marLeft w:val="0"/>
      <w:marRight w:val="0"/>
      <w:marTop w:val="0"/>
      <w:marBottom w:val="0"/>
      <w:divBdr>
        <w:top w:val="none" w:sz="0" w:space="0" w:color="auto"/>
        <w:left w:val="none" w:sz="0" w:space="0" w:color="auto"/>
        <w:bottom w:val="none" w:sz="0" w:space="0" w:color="auto"/>
        <w:right w:val="none" w:sz="0" w:space="0" w:color="auto"/>
      </w:divBdr>
    </w:div>
    <w:div w:id="296836897">
      <w:bodyDiv w:val="1"/>
      <w:marLeft w:val="0"/>
      <w:marRight w:val="0"/>
      <w:marTop w:val="0"/>
      <w:marBottom w:val="0"/>
      <w:divBdr>
        <w:top w:val="none" w:sz="0" w:space="0" w:color="auto"/>
        <w:left w:val="none" w:sz="0" w:space="0" w:color="auto"/>
        <w:bottom w:val="none" w:sz="0" w:space="0" w:color="auto"/>
        <w:right w:val="none" w:sz="0" w:space="0" w:color="auto"/>
      </w:divBdr>
    </w:div>
    <w:div w:id="372703437">
      <w:bodyDiv w:val="1"/>
      <w:marLeft w:val="0"/>
      <w:marRight w:val="0"/>
      <w:marTop w:val="0"/>
      <w:marBottom w:val="0"/>
      <w:divBdr>
        <w:top w:val="none" w:sz="0" w:space="0" w:color="auto"/>
        <w:left w:val="none" w:sz="0" w:space="0" w:color="auto"/>
        <w:bottom w:val="none" w:sz="0" w:space="0" w:color="auto"/>
        <w:right w:val="none" w:sz="0" w:space="0" w:color="auto"/>
      </w:divBdr>
      <w:divsChild>
        <w:div w:id="1525708906">
          <w:marLeft w:val="0"/>
          <w:marRight w:val="0"/>
          <w:marTop w:val="0"/>
          <w:marBottom w:val="0"/>
          <w:divBdr>
            <w:top w:val="none" w:sz="0" w:space="0" w:color="auto"/>
            <w:left w:val="none" w:sz="0" w:space="0" w:color="auto"/>
            <w:bottom w:val="none" w:sz="0" w:space="0" w:color="auto"/>
            <w:right w:val="none" w:sz="0" w:space="0" w:color="auto"/>
          </w:divBdr>
          <w:divsChild>
            <w:div w:id="1878735908">
              <w:marLeft w:val="0"/>
              <w:marRight w:val="0"/>
              <w:marTop w:val="0"/>
              <w:marBottom w:val="0"/>
              <w:divBdr>
                <w:top w:val="none" w:sz="0" w:space="0" w:color="auto"/>
                <w:left w:val="none" w:sz="0" w:space="0" w:color="auto"/>
                <w:bottom w:val="none" w:sz="0" w:space="0" w:color="auto"/>
                <w:right w:val="none" w:sz="0" w:space="0" w:color="auto"/>
              </w:divBdr>
              <w:divsChild>
                <w:div w:id="975112189">
                  <w:marLeft w:val="0"/>
                  <w:marRight w:val="0"/>
                  <w:marTop w:val="0"/>
                  <w:marBottom w:val="0"/>
                  <w:divBdr>
                    <w:top w:val="none" w:sz="0" w:space="0" w:color="auto"/>
                    <w:left w:val="none" w:sz="0" w:space="0" w:color="auto"/>
                    <w:bottom w:val="none" w:sz="0" w:space="0" w:color="auto"/>
                    <w:right w:val="none" w:sz="0" w:space="0" w:color="auto"/>
                  </w:divBdr>
                  <w:divsChild>
                    <w:div w:id="1812090660">
                      <w:marLeft w:val="0"/>
                      <w:marRight w:val="0"/>
                      <w:marTop w:val="0"/>
                      <w:marBottom w:val="0"/>
                      <w:divBdr>
                        <w:top w:val="none" w:sz="0" w:space="0" w:color="auto"/>
                        <w:left w:val="none" w:sz="0" w:space="0" w:color="auto"/>
                        <w:bottom w:val="none" w:sz="0" w:space="0" w:color="auto"/>
                        <w:right w:val="none" w:sz="0" w:space="0" w:color="auto"/>
                      </w:divBdr>
                      <w:divsChild>
                        <w:div w:id="1158031779">
                          <w:marLeft w:val="0"/>
                          <w:marRight w:val="0"/>
                          <w:marTop w:val="0"/>
                          <w:marBottom w:val="0"/>
                          <w:divBdr>
                            <w:top w:val="none" w:sz="0" w:space="0" w:color="auto"/>
                            <w:left w:val="none" w:sz="0" w:space="0" w:color="auto"/>
                            <w:bottom w:val="none" w:sz="0" w:space="0" w:color="auto"/>
                            <w:right w:val="none" w:sz="0" w:space="0" w:color="auto"/>
                          </w:divBdr>
                          <w:divsChild>
                            <w:div w:id="22186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300779">
      <w:bodyDiv w:val="1"/>
      <w:marLeft w:val="0"/>
      <w:marRight w:val="0"/>
      <w:marTop w:val="0"/>
      <w:marBottom w:val="0"/>
      <w:divBdr>
        <w:top w:val="none" w:sz="0" w:space="0" w:color="auto"/>
        <w:left w:val="none" w:sz="0" w:space="0" w:color="auto"/>
        <w:bottom w:val="none" w:sz="0" w:space="0" w:color="auto"/>
        <w:right w:val="none" w:sz="0" w:space="0" w:color="auto"/>
      </w:divBdr>
    </w:div>
    <w:div w:id="556867131">
      <w:bodyDiv w:val="1"/>
      <w:marLeft w:val="0"/>
      <w:marRight w:val="0"/>
      <w:marTop w:val="0"/>
      <w:marBottom w:val="0"/>
      <w:divBdr>
        <w:top w:val="none" w:sz="0" w:space="0" w:color="auto"/>
        <w:left w:val="none" w:sz="0" w:space="0" w:color="auto"/>
        <w:bottom w:val="none" w:sz="0" w:space="0" w:color="auto"/>
        <w:right w:val="none" w:sz="0" w:space="0" w:color="auto"/>
      </w:divBdr>
    </w:div>
    <w:div w:id="710687637">
      <w:bodyDiv w:val="1"/>
      <w:marLeft w:val="0"/>
      <w:marRight w:val="0"/>
      <w:marTop w:val="0"/>
      <w:marBottom w:val="0"/>
      <w:divBdr>
        <w:top w:val="none" w:sz="0" w:space="0" w:color="auto"/>
        <w:left w:val="none" w:sz="0" w:space="0" w:color="auto"/>
        <w:bottom w:val="none" w:sz="0" w:space="0" w:color="auto"/>
        <w:right w:val="none" w:sz="0" w:space="0" w:color="auto"/>
      </w:divBdr>
    </w:div>
    <w:div w:id="745808524">
      <w:bodyDiv w:val="1"/>
      <w:marLeft w:val="0"/>
      <w:marRight w:val="0"/>
      <w:marTop w:val="0"/>
      <w:marBottom w:val="0"/>
      <w:divBdr>
        <w:top w:val="none" w:sz="0" w:space="0" w:color="auto"/>
        <w:left w:val="none" w:sz="0" w:space="0" w:color="auto"/>
        <w:bottom w:val="none" w:sz="0" w:space="0" w:color="auto"/>
        <w:right w:val="none" w:sz="0" w:space="0" w:color="auto"/>
      </w:divBdr>
    </w:div>
    <w:div w:id="1109155557">
      <w:bodyDiv w:val="1"/>
      <w:marLeft w:val="0"/>
      <w:marRight w:val="0"/>
      <w:marTop w:val="0"/>
      <w:marBottom w:val="0"/>
      <w:divBdr>
        <w:top w:val="none" w:sz="0" w:space="0" w:color="auto"/>
        <w:left w:val="none" w:sz="0" w:space="0" w:color="auto"/>
        <w:bottom w:val="none" w:sz="0" w:space="0" w:color="auto"/>
        <w:right w:val="none" w:sz="0" w:space="0" w:color="auto"/>
      </w:divBdr>
    </w:div>
    <w:div w:id="1342929948">
      <w:bodyDiv w:val="1"/>
      <w:marLeft w:val="0"/>
      <w:marRight w:val="0"/>
      <w:marTop w:val="0"/>
      <w:marBottom w:val="0"/>
      <w:divBdr>
        <w:top w:val="none" w:sz="0" w:space="0" w:color="auto"/>
        <w:left w:val="none" w:sz="0" w:space="0" w:color="auto"/>
        <w:bottom w:val="none" w:sz="0" w:space="0" w:color="auto"/>
        <w:right w:val="none" w:sz="0" w:space="0" w:color="auto"/>
      </w:divBdr>
    </w:div>
    <w:div w:id="1767848622">
      <w:bodyDiv w:val="1"/>
      <w:marLeft w:val="0"/>
      <w:marRight w:val="0"/>
      <w:marTop w:val="0"/>
      <w:marBottom w:val="0"/>
      <w:divBdr>
        <w:top w:val="none" w:sz="0" w:space="0" w:color="auto"/>
        <w:left w:val="none" w:sz="0" w:space="0" w:color="auto"/>
        <w:bottom w:val="none" w:sz="0" w:space="0" w:color="auto"/>
        <w:right w:val="none" w:sz="0" w:space="0" w:color="auto"/>
      </w:divBdr>
    </w:div>
    <w:div w:id="201425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7f8fdc5-c67f-4a88-b5ae-5acb13c4a5c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51DF841EB09B49991EF155CCED6B4C" ma:contentTypeVersion="13" ma:contentTypeDescription="Create a new document." ma:contentTypeScope="" ma:versionID="fb2f456d921eb2871bd42656584509e9">
  <xsd:schema xmlns:xsd="http://www.w3.org/2001/XMLSchema" xmlns:xs="http://www.w3.org/2001/XMLSchema" xmlns:p="http://schemas.microsoft.com/office/2006/metadata/properties" xmlns:ns3="97f8fdc5-c67f-4a88-b5ae-5acb13c4a5c2" targetNamespace="http://schemas.microsoft.com/office/2006/metadata/properties" ma:root="true" ma:fieldsID="033583a91cf59a2393a74fcd649ed1f3" ns3:_="">
    <xsd:import namespace="97f8fdc5-c67f-4a88-b5ae-5acb13c4a5c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SearchProperties"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f8fdc5-c67f-4a88-b5ae-5acb13c4a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325B04-C0B5-41AB-BF02-BFB7CC7910C5}">
  <ds:schemaRefs>
    <ds:schemaRef ds:uri="http://schemas.microsoft.com/office/2006/metadata/properties"/>
    <ds:schemaRef ds:uri="http://www.w3.org/XML/1998/namespace"/>
    <ds:schemaRef ds:uri="http://purl.org/dc/dcmitype/"/>
    <ds:schemaRef ds:uri="http://schemas.microsoft.com/office/2006/documentManagement/types"/>
    <ds:schemaRef ds:uri="97f8fdc5-c67f-4a88-b5ae-5acb13c4a5c2"/>
    <ds:schemaRef ds:uri="http://purl.org/dc/terms/"/>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EC6B19BE-431C-470A-9092-08B48269D9F5}">
  <ds:schemaRefs>
    <ds:schemaRef ds:uri="http://schemas.microsoft.com/sharepoint/v3/contenttype/forms"/>
  </ds:schemaRefs>
</ds:datastoreItem>
</file>

<file path=customXml/itemProps3.xml><?xml version="1.0" encoding="utf-8"?>
<ds:datastoreItem xmlns:ds="http://schemas.openxmlformats.org/officeDocument/2006/customXml" ds:itemID="{E83890DE-D7DE-4458-A517-3D82D36BD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f8fdc5-c67f-4a88-b5ae-5acb13c4a5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658</Words>
  <Characters>3752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Bentley</dc:creator>
  <cp:keywords/>
  <dc:description/>
  <cp:lastModifiedBy>Mikyla Smillie</cp:lastModifiedBy>
  <cp:revision>2</cp:revision>
  <dcterms:created xsi:type="dcterms:W3CDTF">2026-06-03T13:08:00Z</dcterms:created>
  <dcterms:modified xsi:type="dcterms:W3CDTF">2026-06-03T13:08:00Z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0x010100DD51DF841EB09B49991EF155CCED6B4C</vt:lpwstr>
  </property>
  <property fmtid="{D5CDD505-2E9C-101B-9397-08002B2CF9AE}" pid="3" name="MediaServiceImageTags">
    <vt:lpwstr/>
  </property>
  <property fmtid="{D5CDD505-2E9C-101B-9397-08002B2CF9AE}" pid="4" name="GrammarlyDocumentId">
    <vt:lpwstr>0c9fceac-a462-4735-82cf-ecbb9849edd0</vt:lpwstr>
  </property>
</Properties>
</file>